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9C5D" w14:textId="77777777" w:rsidR="008828A1" w:rsidRPr="00F56747" w:rsidRDefault="008828A1" w:rsidP="008828A1">
      <w:pPr>
        <w:pStyle w:val="Heading1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F56747">
        <w:rPr>
          <w:rFonts w:ascii="Arial" w:hAnsi="Arial" w:cs="Arial"/>
          <w:b/>
          <w:sz w:val="16"/>
          <w:szCs w:val="16"/>
          <w:lang w:val="ru-RU"/>
        </w:rPr>
        <w:t>УГОВОР О ПРОДАЈИ НАФТНИХ ДЕРИВАТА</w:t>
      </w:r>
    </w:p>
    <w:p w14:paraId="19C58284" w14:textId="4EC957A4" w:rsidR="008828A1" w:rsidRPr="00F56747" w:rsidRDefault="008828A1" w:rsidP="008828A1">
      <w:pPr>
        <w:pStyle w:val="Heading1"/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  <w:r w:rsidRPr="00F56747">
        <w:rPr>
          <w:rFonts w:ascii="Arial" w:hAnsi="Arial" w:cs="Arial"/>
          <w:b/>
          <w:sz w:val="16"/>
          <w:szCs w:val="16"/>
          <w:lang w:val="ru-RU"/>
        </w:rPr>
        <w:t xml:space="preserve">ПУТЕМ КРЕДИТНЕ ГАЗПРОМ КАРТИЦЕ ЗА ГОРИВО </w:t>
      </w:r>
      <w:r w:rsidRPr="00F56747">
        <w:rPr>
          <w:rFonts w:ascii="Arial" w:hAnsi="Arial" w:cs="Arial"/>
          <w:b/>
          <w:sz w:val="16"/>
          <w:szCs w:val="16"/>
        </w:rPr>
        <w:t>У</w:t>
      </w:r>
      <w:r w:rsidRPr="00F56747">
        <w:rPr>
          <w:rFonts w:ascii="Arial" w:hAnsi="Arial" w:cs="Arial"/>
          <w:b/>
          <w:sz w:val="16"/>
          <w:szCs w:val="16"/>
          <w:lang w:val="sr-Latn-RS"/>
        </w:rPr>
        <w:t xml:space="preserve"> </w:t>
      </w:r>
      <w:r w:rsidRPr="00F56747">
        <w:rPr>
          <w:rFonts w:ascii="Arial" w:hAnsi="Arial" w:cs="Arial"/>
          <w:b/>
          <w:sz w:val="16"/>
          <w:szCs w:val="16"/>
        </w:rPr>
        <w:t>РЕПУБЛИЦИ СРБИЈИ И ИНОСТРАНСТВУ</w:t>
      </w:r>
      <w:r w:rsidR="00FC6624">
        <w:rPr>
          <w:rFonts w:ascii="Arial" w:hAnsi="Arial" w:cs="Arial"/>
          <w:b/>
          <w:sz w:val="16"/>
          <w:szCs w:val="16"/>
        </w:rPr>
        <w:t xml:space="preserve"> </w:t>
      </w:r>
    </w:p>
    <w:p w14:paraId="492CB68D" w14:textId="77777777" w:rsidR="008828A1" w:rsidRPr="00F56747" w:rsidRDefault="008828A1" w:rsidP="008828A1">
      <w:pPr>
        <w:pStyle w:val="Heading1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53642CB1" w14:textId="77777777" w:rsidR="008828A1" w:rsidRPr="00F657B2" w:rsidRDefault="008828A1" w:rsidP="008828A1">
      <w:pPr>
        <w:rPr>
          <w:sz w:val="10"/>
          <w:lang w:val="sr-Latn-RS"/>
        </w:rPr>
      </w:pPr>
    </w:p>
    <w:p w14:paraId="45136A9A" w14:textId="77777777" w:rsidR="008828A1" w:rsidRPr="00F56747" w:rsidRDefault="008828A1" w:rsidP="008828A1">
      <w:pPr>
        <w:pStyle w:val="Heading1"/>
        <w:jc w:val="center"/>
        <w:rPr>
          <w:rFonts w:ascii="Arial" w:hAnsi="Arial" w:cs="Arial"/>
          <w:b/>
          <w:i/>
          <w:sz w:val="16"/>
          <w:szCs w:val="16"/>
          <w:lang w:val="pl-PL"/>
        </w:rPr>
      </w:pPr>
      <w:r w:rsidRPr="00F56747">
        <w:rPr>
          <w:rFonts w:ascii="Arial" w:hAnsi="Arial" w:cs="Arial"/>
          <w:b/>
          <w:sz w:val="16"/>
          <w:szCs w:val="16"/>
          <w:lang w:val="pl-PL"/>
        </w:rPr>
        <w:t xml:space="preserve"> </w:t>
      </w:r>
    </w:p>
    <w:p w14:paraId="14ED69CB" w14:textId="64A53114" w:rsidR="008828A1" w:rsidRPr="00BA5A39" w:rsidRDefault="00426569" w:rsidP="00426569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Закључен </w:t>
      </w:r>
      <w:permStart w:id="630536576" w:edGrp="everyone"/>
      <w:r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 _____________ дана _____________ </w:t>
      </w:r>
      <w:r w:rsidR="006350BA"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>20__</w:t>
      </w:r>
      <w:r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630536576"/>
      <w:r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године између уговорних страна: </w:t>
      </w:r>
      <w:r w:rsidR="008828A1" w:rsidRPr="00BA5A3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3004E09" w14:textId="2DF81B36" w:rsidR="008828A1" w:rsidRPr="00BA5A39" w:rsidRDefault="008828A1" w:rsidP="006F0215">
      <w:pPr>
        <w:pStyle w:val="BodyText"/>
        <w:numPr>
          <w:ilvl w:val="0"/>
          <w:numId w:val="3"/>
        </w:numPr>
        <w:spacing w:after="240"/>
        <w:rPr>
          <w:rFonts w:ascii="Arial" w:hAnsi="Arial" w:cs="Arial"/>
          <w:sz w:val="16"/>
          <w:szCs w:val="16"/>
        </w:rPr>
      </w:pPr>
      <w:r w:rsidRPr="00BA5A39">
        <w:rPr>
          <w:rFonts w:ascii="Arial" w:hAnsi="Arial" w:cs="Arial"/>
          <w:b/>
          <w:sz w:val="16"/>
          <w:szCs w:val="16"/>
        </w:rPr>
        <w:t>НИС</w:t>
      </w:r>
      <w:r w:rsidRPr="00BA5A39">
        <w:rPr>
          <w:rFonts w:ascii="Arial" w:hAnsi="Arial" w:cs="Arial"/>
          <w:b/>
          <w:sz w:val="16"/>
          <w:szCs w:val="16"/>
          <w:lang w:val="pl-PL"/>
        </w:rPr>
        <w:t xml:space="preserve"> </w:t>
      </w:r>
      <w:proofErr w:type="spellStart"/>
      <w:r w:rsidRPr="00BA5A39">
        <w:rPr>
          <w:rFonts w:ascii="Arial" w:hAnsi="Arial" w:cs="Arial"/>
          <w:b/>
          <w:sz w:val="16"/>
          <w:szCs w:val="16"/>
        </w:rPr>
        <w:t>а.д</w:t>
      </w:r>
      <w:proofErr w:type="spellEnd"/>
      <w:r w:rsidRPr="00BA5A39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BA5A39">
        <w:rPr>
          <w:rFonts w:ascii="Arial" w:hAnsi="Arial" w:cs="Arial"/>
          <w:b/>
          <w:sz w:val="16"/>
          <w:szCs w:val="16"/>
        </w:rPr>
        <w:t>Нови</w:t>
      </w:r>
      <w:proofErr w:type="spellEnd"/>
      <w:r w:rsidRPr="00BA5A3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b/>
          <w:sz w:val="16"/>
          <w:szCs w:val="16"/>
        </w:rPr>
        <w:t>Сад</w:t>
      </w:r>
      <w:proofErr w:type="spellEnd"/>
      <w:r w:rsidRPr="00BA5A39">
        <w:rPr>
          <w:rFonts w:ascii="Arial" w:hAnsi="Arial" w:cs="Arial"/>
          <w:b/>
          <w:sz w:val="16"/>
          <w:szCs w:val="16"/>
          <w:lang w:val="pl-PL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ул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A5A39">
        <w:rPr>
          <w:rFonts w:ascii="Arial" w:hAnsi="Arial" w:cs="Arial"/>
          <w:sz w:val="16"/>
          <w:szCs w:val="16"/>
        </w:rPr>
        <w:t>Народног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фронта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12, </w:t>
      </w:r>
      <w:proofErr w:type="spellStart"/>
      <w:r w:rsidRPr="00BA5A39">
        <w:rPr>
          <w:rFonts w:ascii="Arial" w:hAnsi="Arial" w:cs="Arial"/>
          <w:sz w:val="16"/>
          <w:szCs w:val="16"/>
        </w:rPr>
        <w:t>Нови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Сад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r w:rsidRPr="00BA5A39">
        <w:rPr>
          <w:rFonts w:ascii="Arial" w:hAnsi="Arial" w:cs="Arial"/>
          <w:b/>
          <w:sz w:val="16"/>
          <w:szCs w:val="16"/>
        </w:rPr>
        <w:t>БЛОК ПРОМЕТ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ул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A5A39">
        <w:rPr>
          <w:rFonts w:ascii="Arial" w:hAnsi="Arial" w:cs="Arial"/>
          <w:sz w:val="16"/>
          <w:szCs w:val="16"/>
        </w:rPr>
        <w:t>Милентија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Поповића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1, </w:t>
      </w:r>
      <w:proofErr w:type="spellStart"/>
      <w:r w:rsidRPr="00BA5A39">
        <w:rPr>
          <w:rFonts w:ascii="Arial" w:hAnsi="Arial" w:cs="Arial"/>
          <w:sz w:val="16"/>
          <w:szCs w:val="16"/>
        </w:rPr>
        <w:t>Београд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тел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: </w:t>
      </w:r>
      <w:r w:rsidRPr="00BA5A39">
        <w:rPr>
          <w:rFonts w:ascii="Arial" w:hAnsi="Arial" w:cs="Arial"/>
          <w:b/>
          <w:sz w:val="16"/>
          <w:szCs w:val="16"/>
        </w:rPr>
        <w:t>011/311-33-11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матични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број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: </w:t>
      </w:r>
      <w:r w:rsidRPr="00BA5A39">
        <w:rPr>
          <w:rFonts w:ascii="Arial" w:hAnsi="Arial" w:cs="Arial"/>
          <w:b/>
          <w:sz w:val="16"/>
          <w:szCs w:val="16"/>
        </w:rPr>
        <w:t>20084693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уписан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регистар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Привредних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субјеката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Београду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регистарски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број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: </w:t>
      </w:r>
      <w:r w:rsidRPr="00BA5A39">
        <w:rPr>
          <w:rFonts w:ascii="Arial" w:hAnsi="Arial" w:cs="Arial"/>
          <w:b/>
          <w:sz w:val="16"/>
          <w:szCs w:val="16"/>
        </w:rPr>
        <w:t>БД 93824/2005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шифра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делатности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: </w:t>
      </w:r>
      <w:r w:rsidRPr="00BA5A39">
        <w:rPr>
          <w:rFonts w:ascii="Arial" w:hAnsi="Arial" w:cs="Arial"/>
          <w:b/>
          <w:sz w:val="16"/>
          <w:szCs w:val="16"/>
        </w:rPr>
        <w:t>0610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текући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рачун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: </w:t>
      </w:r>
      <w:r w:rsidRPr="00BA5A39">
        <w:rPr>
          <w:rFonts w:ascii="Arial" w:hAnsi="Arial" w:cs="Arial"/>
          <w:b/>
          <w:bCs/>
          <w:sz w:val="16"/>
          <w:szCs w:val="16"/>
          <w:lang w:eastAsia="en-US"/>
        </w:rPr>
        <w:t>160-325082-68</w:t>
      </w:r>
      <w:r w:rsidR="006350BA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50BA" w:rsidRPr="00BA5A39">
        <w:rPr>
          <w:rFonts w:ascii="Arial" w:hAnsi="Arial" w:cs="Arial"/>
          <w:sz w:val="16"/>
          <w:szCs w:val="16"/>
        </w:rPr>
        <w:t>ко</w:t>
      </w:r>
      <w:r w:rsidR="006350BA" w:rsidRPr="00BA5A39">
        <w:rPr>
          <w:rFonts w:ascii="Arial" w:hAnsi="Arial" w:cs="Arial"/>
          <w:sz w:val="16"/>
          <w:szCs w:val="16"/>
          <w:lang w:val="sr-Cyrl-RS"/>
        </w:rPr>
        <w:t>ји</w:t>
      </w:r>
      <w:proofErr w:type="spellEnd"/>
      <w:r w:rsidR="006350BA" w:rsidRPr="00BA5A39">
        <w:rPr>
          <w:rFonts w:ascii="Arial" w:hAnsi="Arial" w:cs="Arial"/>
          <w:sz w:val="16"/>
          <w:szCs w:val="16"/>
          <w:lang w:val="sr-Cyrl-RS"/>
        </w:rPr>
        <w:t xml:space="preserve"> се води код</w:t>
      </w:r>
      <w:r w:rsidRPr="00BA5A39">
        <w:rPr>
          <w:rFonts w:ascii="Arial" w:hAnsi="Arial" w:cs="Arial"/>
          <w:sz w:val="16"/>
          <w:szCs w:val="16"/>
        </w:rPr>
        <w:t>,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sr-Latn-RS"/>
        </w:rPr>
        <w:t>Banca</w:t>
      </w:r>
      <w:proofErr w:type="spellEnd"/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sr-Latn-RS"/>
        </w:rPr>
        <w:t>Intesa</w:t>
      </w:r>
      <w:proofErr w:type="spellEnd"/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sr-Latn-RS"/>
        </w:rPr>
        <w:t>a.d</w:t>
      </w:r>
      <w:proofErr w:type="spellEnd"/>
      <w:r w:rsidRPr="00BA5A39">
        <w:rPr>
          <w:rFonts w:ascii="Arial" w:hAnsi="Arial" w:cs="Arial"/>
          <w:sz w:val="16"/>
          <w:szCs w:val="16"/>
          <w:lang w:val="sr-Latn-RS"/>
        </w:rPr>
        <w:t>. Beograd</w:t>
      </w:r>
      <w:r w:rsidRPr="00BA5A39">
        <w:rPr>
          <w:rFonts w:ascii="Arial" w:hAnsi="Arial" w:cs="Arial"/>
          <w:sz w:val="16"/>
          <w:szCs w:val="16"/>
        </w:rPr>
        <w:t xml:space="preserve"> ПИБ: </w:t>
      </w:r>
      <w:r w:rsidRPr="00BA5A39">
        <w:rPr>
          <w:rFonts w:ascii="Arial" w:hAnsi="Arial" w:cs="Arial"/>
          <w:b/>
          <w:sz w:val="16"/>
          <w:szCs w:val="16"/>
        </w:rPr>
        <w:t>104052135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кога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="006350BA" w:rsidRPr="00BA5A39">
        <w:rPr>
          <w:rFonts w:ascii="Arial" w:hAnsi="Arial" w:cs="Arial"/>
          <w:sz w:val="16"/>
          <w:szCs w:val="16"/>
          <w:lang w:val="sr-Cyrl-RS"/>
        </w:rPr>
        <w:t xml:space="preserve">на основу </w:t>
      </w:r>
      <w:proofErr w:type="spellStart"/>
      <w:r w:rsidR="006350BA" w:rsidRPr="006D1BF1">
        <w:rPr>
          <w:rFonts w:ascii="Arial" w:hAnsi="Arial" w:cs="Arial"/>
          <w:sz w:val="16"/>
          <w:szCs w:val="16"/>
          <w:lang w:val="sr-Cyrl-RS"/>
        </w:rPr>
        <w:t>П</w:t>
      </w:r>
      <w:r w:rsidR="0092325B" w:rsidRPr="006D1BF1">
        <w:rPr>
          <w:rFonts w:ascii="Arial" w:hAnsi="Arial" w:cs="Arial"/>
          <w:sz w:val="16"/>
          <w:szCs w:val="16"/>
          <w:lang w:val="sr-Cyrl-RS"/>
        </w:rPr>
        <w:t>уномоћј</w:t>
      </w:r>
      <w:proofErr w:type="spellEnd"/>
      <w:r w:rsidR="0092325B" w:rsidRPr="006D1BF1">
        <w:rPr>
          <w:rFonts w:ascii="Arial" w:hAnsi="Arial" w:cs="Arial"/>
          <w:sz w:val="16"/>
          <w:szCs w:val="16"/>
          <w:lang w:val="sr-Latn-RS"/>
        </w:rPr>
        <w:t>a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број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="0046234B" w:rsidRPr="00BA5A39">
        <w:rPr>
          <w:rFonts w:ascii="Arial" w:hAnsi="Arial" w:cs="Arial"/>
          <w:b/>
          <w:sz w:val="16"/>
          <w:szCs w:val="16"/>
        </w:rPr>
        <w:t>PUN</w:t>
      </w:r>
      <w:permStart w:id="724527405" w:edGrp="everyone"/>
      <w:r w:rsidR="005B4ED9" w:rsidRPr="00AF5752">
        <w:rPr>
          <w:rFonts w:ascii="Arial" w:hAnsi="Arial" w:cs="Arial"/>
          <w:b/>
          <w:sz w:val="16"/>
          <w:szCs w:val="16"/>
          <w:lang w:val="sr-Latn-RS"/>
        </w:rPr>
        <w:t>_____________</w:t>
      </w:r>
      <w:permEnd w:id="724527405"/>
      <w:r w:rsidR="006F0215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0215" w:rsidRPr="00BA5A39">
        <w:rPr>
          <w:rFonts w:ascii="Arial" w:hAnsi="Arial" w:cs="Arial"/>
          <w:sz w:val="16"/>
          <w:szCs w:val="16"/>
        </w:rPr>
        <w:t>од</w:t>
      </w:r>
      <w:proofErr w:type="spellEnd"/>
      <w:r w:rsidR="006F0215" w:rsidRPr="00BA5A39">
        <w:rPr>
          <w:rFonts w:ascii="Arial" w:hAnsi="Arial" w:cs="Arial"/>
          <w:sz w:val="16"/>
          <w:szCs w:val="16"/>
        </w:rPr>
        <w:t xml:space="preserve"> </w:t>
      </w:r>
      <w:permStart w:id="1616858786" w:edGrp="everyone"/>
      <w:r w:rsidR="005B4ED9" w:rsidRPr="00AF5752">
        <w:rPr>
          <w:rFonts w:ascii="Arial" w:hAnsi="Arial" w:cs="Arial"/>
          <w:b/>
          <w:sz w:val="16"/>
          <w:szCs w:val="16"/>
          <w:lang w:val="sr-Latn-RS"/>
        </w:rPr>
        <w:t>_____________</w:t>
      </w:r>
      <w:permEnd w:id="1616858786"/>
      <w:r w:rsidR="006F0215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0215" w:rsidRPr="00BA5A39">
        <w:rPr>
          <w:rFonts w:ascii="Arial" w:hAnsi="Arial" w:cs="Arial"/>
          <w:sz w:val="16"/>
          <w:szCs w:val="16"/>
        </w:rPr>
        <w:t>заступа</w:t>
      </w:r>
      <w:proofErr w:type="spellEnd"/>
      <w:r w:rsidR="002A1AC1"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ermStart w:id="2106737587" w:edGrp="everyone"/>
      <w:r w:rsidR="002A1AC1" w:rsidRPr="00AF5752">
        <w:rPr>
          <w:rFonts w:ascii="Arial" w:hAnsi="Arial" w:cs="Arial"/>
          <w:sz w:val="16"/>
          <w:szCs w:val="16"/>
          <w:lang w:val="sr-Cyrl-RS"/>
        </w:rPr>
        <w:t xml:space="preserve">________________________ </w:t>
      </w:r>
      <w:permEnd w:id="2106737587"/>
      <w:r w:rsidR="002A1AC1" w:rsidRPr="00BA5A39">
        <w:rPr>
          <w:rFonts w:ascii="Arial" w:hAnsi="Arial" w:cs="Arial"/>
          <w:sz w:val="16"/>
          <w:szCs w:val="16"/>
          <w:lang w:val="sr-Cyrl-RS"/>
        </w:rPr>
        <w:t xml:space="preserve">( </w:t>
      </w:r>
      <w:proofErr w:type="spellStart"/>
      <w:r w:rsidR="002A1AC1" w:rsidRPr="00BA5A39">
        <w:rPr>
          <w:rFonts w:ascii="Arial" w:hAnsi="Arial" w:cs="Arial"/>
          <w:sz w:val="16"/>
          <w:szCs w:val="16"/>
          <w:lang w:val="sr-Cyrl-RS"/>
        </w:rPr>
        <w:t>име,презиме</w:t>
      </w:r>
      <w:proofErr w:type="spellEnd"/>
      <w:r w:rsidR="002A1AC1" w:rsidRPr="00BA5A39">
        <w:rPr>
          <w:rFonts w:ascii="Arial" w:hAnsi="Arial" w:cs="Arial"/>
          <w:sz w:val="16"/>
          <w:szCs w:val="16"/>
          <w:lang w:val="sr-Cyrl-RS"/>
        </w:rPr>
        <w:t>)</w:t>
      </w:r>
      <w:r w:rsidR="006F0215" w:rsidRPr="00BA5A39">
        <w:rPr>
          <w:rFonts w:ascii="Arial" w:hAnsi="Arial" w:cs="Arial"/>
          <w:sz w:val="16"/>
          <w:szCs w:val="16"/>
        </w:rPr>
        <w:t xml:space="preserve"> </w:t>
      </w:r>
      <w:permStart w:id="1183857605" w:edGrp="everyone"/>
      <w:r w:rsidR="002A1AC1" w:rsidRPr="00AF5752">
        <w:rPr>
          <w:rFonts w:ascii="Arial" w:hAnsi="Arial" w:cs="Arial"/>
          <w:b/>
          <w:sz w:val="16"/>
          <w:szCs w:val="16"/>
          <w:lang w:val="sr-Cyrl-RS"/>
        </w:rPr>
        <w:t>____________________</w:t>
      </w:r>
      <w:permEnd w:id="1183857605"/>
      <w:r w:rsidR="002A1AC1" w:rsidRPr="00BA5A39">
        <w:rPr>
          <w:rFonts w:ascii="Arial" w:hAnsi="Arial" w:cs="Arial"/>
          <w:i/>
          <w:sz w:val="16"/>
          <w:szCs w:val="16"/>
          <w:lang w:val="sr-Cyrl-RS"/>
        </w:rPr>
        <w:t xml:space="preserve"> 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>функција</w:t>
      </w:r>
      <w:r w:rsidR="006F0215"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</w:rPr>
        <w:t xml:space="preserve">(у </w:t>
      </w:r>
      <w:proofErr w:type="spellStart"/>
      <w:r w:rsidRPr="00BA5A39">
        <w:rPr>
          <w:rFonts w:ascii="Arial" w:hAnsi="Arial" w:cs="Arial"/>
          <w:sz w:val="16"/>
          <w:szCs w:val="16"/>
        </w:rPr>
        <w:t>даљем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тексту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>)</w:t>
      </w:r>
    </w:p>
    <w:p w14:paraId="6DBE9F6F" w14:textId="3BE00028" w:rsidR="00AF1F66" w:rsidRPr="00BA5A39" w:rsidRDefault="0054652F" w:rsidP="00A3797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6"/>
          <w:szCs w:val="16"/>
          <w:lang w:val="sr-Cyrl-RS" w:eastAsia="sr-Latn-CS"/>
        </w:rPr>
      </w:pPr>
      <w:permStart w:id="1739203568" w:edGrp="everyone"/>
      <w:r w:rsidRPr="00AF5752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___________________________</w:t>
      </w:r>
      <w:r w:rsidR="00171A60" w:rsidRPr="00AF5752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(</w:t>
      </w:r>
      <w:permEnd w:id="1739203568"/>
      <w:r w:rsidR="00171A60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назив </w:t>
      </w:r>
      <w:r w:rsidR="00171A60" w:rsidRPr="006D1BF1"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>K</w:t>
      </w:r>
      <w:r w:rsidRPr="00BA5A39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упца)</w:t>
      </w:r>
      <w:r w:rsidR="0089326A" w:rsidRPr="00BA5A39"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>,</w:t>
      </w:r>
      <w:r w:rsidRPr="00BA5A39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</w:t>
      </w:r>
      <w:r w:rsidRPr="00AF5752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адреса </w:t>
      </w:r>
      <w:permStart w:id="302257993" w:edGrp="everyone"/>
      <w:r w:rsidRPr="00AF5752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___________________</w:t>
      </w:r>
      <w:permEnd w:id="302257993"/>
      <w:r w:rsidR="0089326A" w:rsidRPr="00AF5752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>м</w:t>
      </w:r>
      <w:r w:rsidR="005310D7"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>атични број</w:t>
      </w:r>
      <w:permStart w:id="417098515" w:edGrp="everyone"/>
      <w:r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r w:rsidR="00E00924" w:rsidRPr="00AF5752">
        <w:rPr>
          <w:rFonts w:ascii="Arial" w:eastAsia="Times New Roman" w:hAnsi="Arial" w:cs="Arial"/>
          <w:sz w:val="16"/>
          <w:szCs w:val="16"/>
          <w:lang w:val="sr-Latn-RS" w:eastAsia="sr-Latn-CS"/>
        </w:rPr>
        <w:t>:</w:t>
      </w:r>
      <w:permEnd w:id="417098515"/>
      <w:r w:rsidRPr="00AF5752">
        <w:rPr>
          <w:rFonts w:ascii="Arial" w:hAnsi="Arial" w:cs="Arial"/>
          <w:sz w:val="16"/>
          <w:szCs w:val="16"/>
          <w:lang w:val="ru-RU"/>
        </w:rPr>
        <w:t>,</w:t>
      </w:r>
      <w:r w:rsidR="00E00924"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ПИБ:</w:t>
      </w:r>
      <w:r w:rsidR="0089326A" w:rsidRPr="00BA5A39">
        <w:rPr>
          <w:rFonts w:ascii="Arial" w:eastAsia="Times New Roman" w:hAnsi="Arial" w:cs="Arial"/>
          <w:sz w:val="16"/>
          <w:szCs w:val="16"/>
          <w:lang w:val="sr-Latn-RS" w:eastAsia="sr-Latn-CS"/>
        </w:rPr>
        <w:t>,</w:t>
      </w:r>
      <w:r w:rsidR="00E00924" w:rsidRPr="00BA5A39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="00AF1F66"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кога </w:t>
      </w:r>
      <w:r w:rsidR="00171A60" w:rsidRPr="00531FEA">
        <w:rPr>
          <w:rFonts w:ascii="Arial" w:eastAsia="Times New Roman" w:hAnsi="Arial" w:cs="Arial"/>
          <w:sz w:val="16"/>
          <w:szCs w:val="16"/>
          <w:lang w:val="sr-Cyrl-RS" w:eastAsia="sr-Latn-CS"/>
        </w:rPr>
        <w:t>на основу пуномоћја број</w:t>
      </w:r>
      <w:permStart w:id="1338733400" w:edGrp="everyone"/>
      <w:r w:rsidR="00171A60"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>: ___________________</w:t>
      </w:r>
      <w:permEnd w:id="1338733400"/>
      <w:r w:rsidR="00AF1F66"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>заступа</w:t>
      </w:r>
      <w:permStart w:id="958231480" w:edGrp="everyone"/>
      <w:r w:rsidR="00961B30">
        <w:rPr>
          <w:rFonts w:ascii="Arial" w:eastAsia="Times New Roman" w:hAnsi="Arial" w:cs="Arial"/>
          <w:sz w:val="16"/>
          <w:szCs w:val="16"/>
          <w:lang w:val="sr-Latn-RS" w:eastAsia="sr-Latn-CS"/>
        </w:rPr>
        <w:t>,</w:t>
      </w:r>
      <w:r w:rsidRPr="00D72CCB">
        <w:rPr>
          <w:rFonts w:ascii="Arial" w:eastAsia="Times New Roman" w:hAnsi="Arial" w:cs="Arial"/>
          <w:sz w:val="16"/>
          <w:szCs w:val="16"/>
          <w:lang w:val="ru-RU" w:eastAsia="sr-Latn-CS"/>
        </w:rPr>
        <w:t>_____________________</w:t>
      </w:r>
      <w:r w:rsidR="00AF1F66" w:rsidRPr="00AF5752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958231480"/>
      <w:r w:rsidR="00AF1F66" w:rsidRPr="00BA5A39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 даљем тексту Купац) </w:t>
      </w:r>
    </w:p>
    <w:p w14:paraId="44F76261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0"/>
          <w:szCs w:val="16"/>
          <w:lang w:val="sr-Cyrl-RS"/>
        </w:rPr>
      </w:pPr>
    </w:p>
    <w:p w14:paraId="61860338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  <w:lang w:val="sr-Cyrl-RS"/>
        </w:rPr>
      </w:pPr>
      <w:r w:rsidRPr="00BA5A39">
        <w:rPr>
          <w:rFonts w:ascii="Arial" w:hAnsi="Arial" w:cs="Arial"/>
          <w:b/>
          <w:sz w:val="16"/>
          <w:szCs w:val="16"/>
          <w:lang w:val="pl-PL"/>
        </w:rPr>
        <w:t>I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>ПРЕДМЕТ УГОВОРА И УСЛОВИ ПРОДАЈЕ</w:t>
      </w:r>
    </w:p>
    <w:p w14:paraId="6D366F55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sz w:val="16"/>
          <w:szCs w:val="16"/>
          <w:lang w:val="pl-PL"/>
        </w:rPr>
      </w:pPr>
      <w:r w:rsidRPr="00BA5A39">
        <w:rPr>
          <w:rFonts w:ascii="Arial" w:hAnsi="Arial" w:cs="Arial"/>
          <w:b/>
          <w:sz w:val="16"/>
          <w:szCs w:val="16"/>
        </w:rPr>
        <w:t>Члан</w:t>
      </w:r>
      <w:r w:rsidRPr="00BA5A39">
        <w:rPr>
          <w:rFonts w:ascii="Arial" w:hAnsi="Arial" w:cs="Arial"/>
          <w:b/>
          <w:sz w:val="16"/>
          <w:szCs w:val="16"/>
          <w:lang w:val="pl-PL"/>
        </w:rPr>
        <w:t xml:space="preserve"> 1</w:t>
      </w:r>
      <w:r w:rsidRPr="00BA5A39">
        <w:rPr>
          <w:rFonts w:ascii="Arial" w:hAnsi="Arial" w:cs="Arial"/>
          <w:sz w:val="16"/>
          <w:szCs w:val="16"/>
          <w:lang w:val="pl-PL"/>
        </w:rPr>
        <w:t>.</w:t>
      </w:r>
    </w:p>
    <w:p w14:paraId="5C59F09C" w14:textId="6BD983F5" w:rsidR="008828A1" w:rsidRPr="00AF5752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</w:rPr>
        <w:t>Предмет Уговора је купопродаја нафтних деривата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- остале робе и услуга </w:t>
      </w:r>
      <w:r w:rsidRPr="00BA5A39">
        <w:rPr>
          <w:rFonts w:ascii="Arial" w:hAnsi="Arial" w:cs="Arial"/>
          <w:sz w:val="16"/>
          <w:szCs w:val="16"/>
        </w:rPr>
        <w:t xml:space="preserve">коришћењем кредитне </w:t>
      </w:r>
      <w:r w:rsidRPr="00BA5A39">
        <w:rPr>
          <w:rFonts w:ascii="Arial" w:hAnsi="Arial" w:cs="Arial"/>
          <w:sz w:val="16"/>
          <w:szCs w:val="16"/>
          <w:lang w:val="sr-Cyrl-RS"/>
        </w:rPr>
        <w:t>ГАЗПРОМ</w:t>
      </w:r>
      <w:r w:rsidRPr="00BA5A39">
        <w:rPr>
          <w:rFonts w:ascii="Arial" w:hAnsi="Arial" w:cs="Arial"/>
          <w:sz w:val="16"/>
          <w:szCs w:val="16"/>
        </w:rPr>
        <w:t xml:space="preserve"> картице за гориво Продавца (у даљем тексту </w:t>
      </w:r>
      <w:r w:rsidRPr="00BA5A39">
        <w:rPr>
          <w:rFonts w:ascii="Arial" w:hAnsi="Arial" w:cs="Arial"/>
          <w:sz w:val="16"/>
          <w:szCs w:val="16"/>
          <w:lang w:val="sr-Cyrl-RS"/>
        </w:rPr>
        <w:t>К</w:t>
      </w:r>
      <w:r w:rsidRPr="00BA5A39">
        <w:rPr>
          <w:rFonts w:ascii="Arial" w:hAnsi="Arial" w:cs="Arial"/>
          <w:sz w:val="16"/>
          <w:szCs w:val="16"/>
        </w:rPr>
        <w:t>артица)</w:t>
      </w:r>
      <w:r w:rsidR="00FC6624" w:rsidRPr="00BA5A39">
        <w:rPr>
          <w:rFonts w:ascii="Arial" w:hAnsi="Arial" w:cs="Arial"/>
          <w:sz w:val="16"/>
          <w:szCs w:val="16"/>
          <w:lang w:val="sr-Cyrl-RS"/>
        </w:rPr>
        <w:t xml:space="preserve"> у Републици Србији и И</w:t>
      </w:r>
      <w:r w:rsidRPr="00BA5A39">
        <w:rPr>
          <w:rFonts w:ascii="Arial" w:hAnsi="Arial" w:cs="Arial"/>
          <w:sz w:val="16"/>
          <w:szCs w:val="16"/>
          <w:lang w:val="sr-Cyrl-RS"/>
        </w:rPr>
        <w:t>ностранству</w:t>
      </w:r>
      <w:permStart w:id="66403021" w:edGrp="everyone"/>
      <w:r w:rsidRPr="00AF5752">
        <w:rPr>
          <w:rFonts w:ascii="Arial" w:hAnsi="Arial" w:cs="Arial"/>
          <w:sz w:val="16"/>
          <w:szCs w:val="16"/>
        </w:rPr>
        <w:t xml:space="preserve">. </w:t>
      </w:r>
      <w:r w:rsidR="00BB7B3E" w:rsidRPr="00AF5752">
        <w:rPr>
          <w:rFonts w:ascii="Arial" w:hAnsi="Arial" w:cs="Arial"/>
          <w:i/>
          <w:sz w:val="16"/>
          <w:szCs w:val="16"/>
          <w:lang w:val="sr-Cyrl-RS"/>
        </w:rPr>
        <w:t>( Брисати у Иностранству уколико се закључује уговор само за Србију)</w:t>
      </w:r>
    </w:p>
    <w:permEnd w:id="66403021"/>
    <w:p w14:paraId="01707DB2" w14:textId="127293C0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обавезује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испоручује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деривате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, осталу робу и услуге</w:t>
      </w:r>
      <w:r w:rsidR="006350BA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50BA" w:rsidRPr="00BA5A39">
        <w:rPr>
          <w:rFonts w:ascii="Arial" w:hAnsi="Arial" w:cs="Arial"/>
          <w:sz w:val="16"/>
          <w:szCs w:val="16"/>
        </w:rPr>
        <w:t>на</w:t>
      </w:r>
      <w:proofErr w:type="spellEnd"/>
      <w:r w:rsidR="006350BA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50BA" w:rsidRPr="00BA5A39">
        <w:rPr>
          <w:rFonts w:ascii="Arial" w:hAnsi="Arial" w:cs="Arial"/>
          <w:sz w:val="16"/>
          <w:szCs w:val="16"/>
        </w:rPr>
        <w:t>јавним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бензинским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станицама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5392D427" w14:textId="77777777" w:rsidR="008828A1" w:rsidRPr="00BA5A39" w:rsidRDefault="008828A1" w:rsidP="00047F2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Купцу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се пружа могућност да кори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>сти Картицу за куповину нафтних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деривата, остале робе и услуга на бензинским станицама Продавчевих повезаних друштава у иностранству (у даљем тексту Повезана друштва), </w:t>
      </w:r>
    </w:p>
    <w:p w14:paraId="42E1C8BE" w14:textId="1D572D2E" w:rsidR="008828A1" w:rsidRPr="00BA5A39" w:rsidRDefault="008828A1" w:rsidP="00F657B2">
      <w:pPr>
        <w:pStyle w:val="BodyText"/>
        <w:spacing w:after="16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Купац је сагласан да картице поред Републике Србије користи и у следећим земљама:</w:t>
      </w:r>
      <w:r w:rsidR="00BB7B3E">
        <w:rPr>
          <w:rFonts w:ascii="Arial" w:hAnsi="Arial" w:cs="Arial"/>
          <w:sz w:val="16"/>
          <w:szCs w:val="16"/>
          <w:lang w:val="sr-Cyrl-RS"/>
        </w:rPr>
        <w:t xml:space="preserve"> </w:t>
      </w:r>
    </w:p>
    <w:p w14:paraId="6ADEE787" w14:textId="4549D270" w:rsidR="00047F21" w:rsidRPr="00AF5752" w:rsidRDefault="00047F21" w:rsidP="006D007F">
      <w:pPr>
        <w:pStyle w:val="BodyText"/>
        <w:spacing w:beforeLines="125" w:before="300" w:after="160"/>
        <w:jc w:val="center"/>
        <w:rPr>
          <w:rFonts w:ascii="Arial" w:hAnsi="Arial" w:cs="Arial"/>
          <w:sz w:val="16"/>
          <w:szCs w:val="16"/>
          <w:lang w:val="sr-Cyrl-RS"/>
        </w:rPr>
      </w:pPr>
      <w:permStart w:id="1481060170" w:edGrp="everyone"/>
      <w:r w:rsidRPr="00AF5752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="008828A1" w:rsidRPr="00AF5752">
        <w:rPr>
          <w:rFonts w:ascii="Arial" w:hAnsi="Arial" w:cs="Arial"/>
          <w:sz w:val="16"/>
          <w:szCs w:val="16"/>
          <w:lang w:val="sr-Cyrl-RS"/>
        </w:rPr>
        <w:t xml:space="preserve"> Босна и Херцеговина            </w:t>
      </w:r>
      <w:r w:rsidRPr="00AF5752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="008828A1" w:rsidRPr="00AF5752">
        <w:rPr>
          <w:rFonts w:ascii="Arial" w:hAnsi="Arial" w:cs="Arial"/>
        </w:rPr>
        <w:t xml:space="preserve"> </w:t>
      </w:r>
      <w:r w:rsidR="008828A1" w:rsidRPr="00AF5752">
        <w:rPr>
          <w:rFonts w:ascii="Arial" w:hAnsi="Arial" w:cs="Arial"/>
          <w:sz w:val="16"/>
          <w:szCs w:val="16"/>
          <w:lang w:val="sr-Cyrl-RS"/>
        </w:rPr>
        <w:t xml:space="preserve">Бугарска            </w:t>
      </w:r>
      <w:r w:rsidRPr="00AF5752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="008828A1" w:rsidRPr="00AF5752">
        <w:rPr>
          <w:rFonts w:ascii="Arial" w:hAnsi="Arial" w:cs="Arial"/>
          <w:sz w:val="16"/>
          <w:szCs w:val="16"/>
          <w:lang w:val="sr-Cyrl-RS"/>
        </w:rPr>
        <w:t xml:space="preserve"> Румунија </w:t>
      </w:r>
    </w:p>
    <w:p w14:paraId="3C1AE1F6" w14:textId="1CC285BD" w:rsidR="006350BA" w:rsidRPr="00BA5A39" w:rsidRDefault="00010DA7" w:rsidP="006350BA">
      <w:pPr>
        <w:pStyle w:val="BodyText"/>
        <w:spacing w:beforeLines="125" w:before="300" w:after="160"/>
        <w:rPr>
          <w:rFonts w:ascii="Arial" w:hAnsi="Arial" w:cs="Arial"/>
          <w:i/>
          <w:sz w:val="16"/>
          <w:szCs w:val="16"/>
          <w:lang w:val="sr-Cyrl-RS"/>
        </w:rPr>
      </w:pPr>
      <w:r w:rsidRPr="00AF5752">
        <w:rPr>
          <w:rFonts w:ascii="Arial" w:hAnsi="Arial" w:cs="Arial"/>
          <w:i/>
          <w:sz w:val="16"/>
          <w:szCs w:val="16"/>
          <w:lang w:val="sr-Latn-RS"/>
        </w:rPr>
        <w:t>(</w:t>
      </w:r>
      <w:r w:rsidRPr="00AF5752">
        <w:rPr>
          <w:rFonts w:ascii="Arial" w:hAnsi="Arial" w:cs="Arial"/>
          <w:i/>
          <w:sz w:val="16"/>
          <w:szCs w:val="16"/>
          <w:lang w:val="sr-Cyrl-RS"/>
        </w:rPr>
        <w:t xml:space="preserve">обележити </w:t>
      </w:r>
      <w:proofErr w:type="spellStart"/>
      <w:r w:rsidRPr="00AF5752">
        <w:rPr>
          <w:rFonts w:ascii="Arial" w:hAnsi="Arial" w:cs="Arial"/>
          <w:i/>
          <w:sz w:val="16"/>
          <w:szCs w:val="16"/>
          <w:lang w:val="sr-Cyrl-RS"/>
        </w:rPr>
        <w:t>земљуу</w:t>
      </w:r>
      <w:proofErr w:type="spellEnd"/>
      <w:r w:rsidRPr="00AF5752">
        <w:rPr>
          <w:rFonts w:ascii="Arial" w:hAnsi="Arial" w:cs="Arial"/>
          <w:i/>
          <w:sz w:val="16"/>
          <w:szCs w:val="16"/>
          <w:lang w:val="sr-Cyrl-RS"/>
        </w:rPr>
        <w:t xml:space="preserve"> којој ће Купац користити картице и потом брисати напомену</w:t>
      </w:r>
      <w:r w:rsidR="00BB7B3E" w:rsidRPr="00AF5752">
        <w:rPr>
          <w:rFonts w:ascii="Arial" w:hAnsi="Arial" w:cs="Arial"/>
          <w:i/>
          <w:sz w:val="16"/>
          <w:szCs w:val="16"/>
          <w:lang w:val="sr-Cyrl-RS"/>
        </w:rPr>
        <w:t>, или брисати све земље уколико је куповина само у Србији</w:t>
      </w:r>
      <w:r w:rsidRPr="00AF5752">
        <w:rPr>
          <w:rFonts w:ascii="Arial" w:hAnsi="Arial" w:cs="Arial"/>
          <w:i/>
          <w:sz w:val="16"/>
          <w:szCs w:val="16"/>
          <w:lang w:val="sr-Cyrl-RS"/>
        </w:rPr>
        <w:t>)</w:t>
      </w:r>
    </w:p>
    <w:permEnd w:id="1481060170"/>
    <w:p w14:paraId="04652354" w14:textId="62588BA5" w:rsidR="008828A1" w:rsidRPr="00531FEA" w:rsidRDefault="008828A1" w:rsidP="00047F21">
      <w:pPr>
        <w:pStyle w:val="BodyText"/>
        <w:spacing w:before="240"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Списак јавних бензинских станица Продавца за Републику Србију објављен је на</w:t>
      </w:r>
      <w:r w:rsidR="00171A60" w:rsidRPr="00531FEA">
        <w:rPr>
          <w:rFonts w:ascii="Arial" w:hAnsi="Arial" w:cs="Arial"/>
          <w:sz w:val="16"/>
          <w:szCs w:val="16"/>
          <w:lang w:val="sr-Cyrl-RS"/>
        </w:rPr>
        <w:t xml:space="preserve"> званичној</w:t>
      </w:r>
      <w:r w:rsidR="00010DA7" w:rsidRPr="00531FEA">
        <w:rPr>
          <w:rFonts w:ascii="Arial" w:hAnsi="Arial" w:cs="Arial"/>
          <w:sz w:val="16"/>
          <w:szCs w:val="16"/>
          <w:lang w:val="sr-Cyrl-RS"/>
        </w:rPr>
        <w:t xml:space="preserve"> интернет страници</w:t>
      </w:r>
      <w:r w:rsidRPr="00531FEA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531FEA">
        <w:rPr>
          <w:rFonts w:ascii="Arial" w:hAnsi="Arial" w:cs="Arial"/>
          <w:sz w:val="16"/>
          <w:szCs w:val="16"/>
          <w:lang w:val="sr-Cyrl-RS"/>
        </w:rPr>
        <w:t>web</w:t>
      </w:r>
      <w:proofErr w:type="spellEnd"/>
      <w:r w:rsidRPr="00531FEA">
        <w:rPr>
          <w:rFonts w:ascii="Arial" w:hAnsi="Arial" w:cs="Arial"/>
          <w:sz w:val="16"/>
          <w:szCs w:val="16"/>
          <w:lang w:val="sr-Cyrl-RS"/>
        </w:rPr>
        <w:t xml:space="preserve"> сајту Продавца </w:t>
      </w:r>
      <w:hyperlink r:id="rId12" w:history="1">
        <w:r w:rsidRPr="00531FEA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https://www.nisgazprom.rs/</w:t>
        </w:r>
      </w:hyperlink>
      <w:r w:rsidRPr="00531FEA">
        <w:rPr>
          <w:rFonts w:ascii="Arial" w:hAnsi="Arial" w:cs="Arial"/>
          <w:sz w:val="16"/>
          <w:szCs w:val="16"/>
          <w:lang w:val="sr-Cyrl-RS"/>
        </w:rPr>
        <w:t>.</w:t>
      </w:r>
    </w:p>
    <w:p w14:paraId="3708F59A" w14:textId="47704066" w:rsidR="008828A1" w:rsidRPr="00BA5A39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Списак јавних бензинских станица Повезаних друштава објављен је на</w:t>
      </w:r>
      <w:r w:rsidR="00010DA7" w:rsidRPr="00531FEA">
        <w:rPr>
          <w:rFonts w:ascii="Arial" w:hAnsi="Arial" w:cs="Arial"/>
          <w:sz w:val="16"/>
          <w:szCs w:val="16"/>
          <w:lang w:val="sr-Cyrl-RS"/>
        </w:rPr>
        <w:t xml:space="preserve"> </w:t>
      </w:r>
      <w:r w:rsidR="00171A60" w:rsidRPr="00531FEA">
        <w:rPr>
          <w:rFonts w:ascii="Arial" w:hAnsi="Arial" w:cs="Arial"/>
          <w:sz w:val="16"/>
          <w:szCs w:val="16"/>
          <w:lang w:val="sr-Cyrl-RS"/>
        </w:rPr>
        <w:t>званичној</w:t>
      </w:r>
      <w:r w:rsidR="00010DA7" w:rsidRPr="00531FEA">
        <w:rPr>
          <w:rFonts w:ascii="Arial" w:hAnsi="Arial" w:cs="Arial"/>
          <w:sz w:val="16"/>
          <w:szCs w:val="16"/>
          <w:lang w:val="sr-Cyrl-RS"/>
        </w:rPr>
        <w:t xml:space="preserve"> интернет </w:t>
      </w:r>
      <w:r w:rsidR="00010DA7" w:rsidRPr="00BA5A39">
        <w:rPr>
          <w:rFonts w:ascii="Arial" w:hAnsi="Arial" w:cs="Arial"/>
          <w:sz w:val="16"/>
          <w:szCs w:val="16"/>
          <w:lang w:val="sr-Cyrl-RS"/>
        </w:rPr>
        <w:t>страници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sr-Cyrl-RS"/>
        </w:rPr>
        <w:t>web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сајту </w:t>
      </w:r>
      <w:hyperlink r:id="rId13" w:history="1"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http://www.gazprom-petrol.</w:t>
        </w:r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Latn-RS"/>
          </w:rPr>
          <w:t>ba</w:t>
        </w:r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/</w:t>
        </w:r>
      </w:hyperlink>
      <w:r w:rsidRPr="00BA5A39">
        <w:rPr>
          <w:rFonts w:ascii="Arial" w:hAnsi="Arial" w:cs="Arial"/>
          <w:sz w:val="16"/>
          <w:szCs w:val="16"/>
          <w:lang w:val="sr-Latn-RS"/>
        </w:rPr>
        <w:t>;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hyperlink r:id="rId14" w:history="1"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http://www.gazprom-petrol.</w:t>
        </w:r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Latn-RS"/>
          </w:rPr>
          <w:t>bg</w:t>
        </w:r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/</w:t>
        </w:r>
      </w:hyperlink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и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permStart w:id="543048171" w:edGrp="everyone"/>
      <w:r w:rsidR="00961B30" w:rsidRPr="00AF5752">
        <w:fldChar w:fldCharType="begin"/>
      </w:r>
      <w:r w:rsidR="00961B30" w:rsidRPr="00AF5752">
        <w:instrText xml:space="preserve"> HYPERLINK "http://www.gazprom-petrol.ro/" </w:instrText>
      </w:r>
      <w:r w:rsidR="00961B30" w:rsidRPr="00AF5752">
        <w:fldChar w:fldCharType="separate"/>
      </w:r>
      <w:r w:rsidRPr="00AF5752">
        <w:rPr>
          <w:rStyle w:val="Hyperlink"/>
          <w:rFonts w:ascii="Arial" w:hAnsi="Arial" w:cs="Arial"/>
          <w:i/>
          <w:color w:val="auto"/>
          <w:sz w:val="16"/>
          <w:szCs w:val="16"/>
          <w:lang w:val="sr-Cyrl-RS"/>
        </w:rPr>
        <w:t>http://www.gazprom-petrol.</w:t>
      </w:r>
      <w:r w:rsidRPr="00AF5752">
        <w:rPr>
          <w:rStyle w:val="Hyperlink"/>
          <w:rFonts w:ascii="Arial" w:hAnsi="Arial" w:cs="Arial"/>
          <w:i/>
          <w:color w:val="auto"/>
          <w:sz w:val="16"/>
          <w:szCs w:val="16"/>
          <w:lang w:val="sr-Latn-RS"/>
        </w:rPr>
        <w:t>ro</w:t>
      </w:r>
      <w:r w:rsidRPr="00AF5752">
        <w:rPr>
          <w:rStyle w:val="Hyperlink"/>
          <w:rFonts w:ascii="Arial" w:hAnsi="Arial" w:cs="Arial"/>
          <w:i/>
          <w:color w:val="auto"/>
          <w:sz w:val="16"/>
          <w:szCs w:val="16"/>
          <w:lang w:val="sr-Cyrl-RS"/>
        </w:rPr>
        <w:t>/</w:t>
      </w:r>
      <w:r w:rsidR="00961B30" w:rsidRPr="00AF5752">
        <w:rPr>
          <w:rStyle w:val="Hyperlink"/>
          <w:rFonts w:ascii="Arial" w:hAnsi="Arial" w:cs="Arial"/>
          <w:i/>
          <w:color w:val="auto"/>
          <w:sz w:val="16"/>
          <w:szCs w:val="16"/>
          <w:lang w:val="sr-Cyrl-RS"/>
        </w:rPr>
        <w:fldChar w:fldCharType="end"/>
      </w:r>
      <w:r w:rsidRPr="00AF5752">
        <w:rPr>
          <w:rFonts w:ascii="Arial" w:hAnsi="Arial" w:cs="Arial"/>
          <w:i/>
          <w:sz w:val="16"/>
          <w:szCs w:val="16"/>
          <w:lang w:val="sr-Cyrl-RS"/>
        </w:rPr>
        <w:t>.</w:t>
      </w:r>
      <w:r w:rsidR="00FC6624" w:rsidRPr="00AF5752">
        <w:rPr>
          <w:rFonts w:ascii="Arial" w:hAnsi="Arial" w:cs="Arial"/>
          <w:i/>
          <w:sz w:val="16"/>
          <w:szCs w:val="16"/>
          <w:lang w:val="sr-Cyrl-RS"/>
        </w:rPr>
        <w:t>(овај став је опциони, треба брисати ако ће се продаја вршити само у РС“);</w:t>
      </w:r>
    </w:p>
    <w:permEnd w:id="543048171"/>
    <w:p w14:paraId="6DC2F59A" w14:textId="7D1218A7" w:rsidR="008828A1" w:rsidRPr="00BA5A39" w:rsidRDefault="00C24196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Latn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Продавац </w:t>
      </w:r>
      <w:r w:rsidR="008828A1" w:rsidRPr="00BA5A39">
        <w:rPr>
          <w:rFonts w:ascii="Arial" w:hAnsi="Arial" w:cs="Arial"/>
          <w:sz w:val="16"/>
          <w:szCs w:val="16"/>
          <w:lang w:val="sr-Cyrl-RS"/>
        </w:rPr>
        <w:t xml:space="preserve">и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Повезано </w:t>
      </w:r>
      <w:r w:rsidR="008828A1" w:rsidRPr="00BA5A39">
        <w:rPr>
          <w:rFonts w:ascii="Arial" w:hAnsi="Arial" w:cs="Arial"/>
          <w:sz w:val="16"/>
          <w:szCs w:val="16"/>
          <w:lang w:val="sr-Cyrl-RS"/>
        </w:rPr>
        <w:t>друштво међусобно су се обавезали да Уговор који Продавац закључи са Купцем даје право Купцу да користи Картицу за куповину нафтних деривата, остале робе и услуга на бензинским станицама Повезаног друштва. Потписивањем овог Уговора Купац прихвата услове дефинисане Уговором</w:t>
      </w:r>
      <w:r w:rsidR="008828A1" w:rsidRPr="00BA5A39">
        <w:rPr>
          <w:rFonts w:ascii="Arial" w:hAnsi="Arial" w:cs="Arial"/>
          <w:sz w:val="16"/>
          <w:szCs w:val="16"/>
          <w:lang w:val="sr-Latn-RS"/>
        </w:rPr>
        <w:t>,</w:t>
      </w:r>
      <w:r w:rsidR="008828A1" w:rsidRPr="00BA5A39">
        <w:rPr>
          <w:rFonts w:ascii="Arial" w:hAnsi="Arial" w:cs="Arial"/>
          <w:sz w:val="16"/>
          <w:szCs w:val="16"/>
          <w:lang w:val="sr-Cyrl-RS"/>
        </w:rPr>
        <w:t xml:space="preserve"> а која произилазе из коришћења Картице у иностранству у конкретном Повезаном друштву.</w:t>
      </w:r>
      <w:r w:rsidR="008828A1" w:rsidRPr="00BA5A39">
        <w:rPr>
          <w:rFonts w:ascii="Arial" w:hAnsi="Arial" w:cs="Arial"/>
          <w:i/>
          <w:sz w:val="16"/>
          <w:szCs w:val="16"/>
          <w:lang w:val="sr-Cyrl-RS"/>
        </w:rPr>
        <w:t xml:space="preserve"> </w:t>
      </w:r>
      <w:permStart w:id="1938368447" w:edGrp="everyone"/>
      <w:r w:rsidR="00FC6624" w:rsidRPr="00AF5752">
        <w:rPr>
          <w:rFonts w:ascii="Arial" w:hAnsi="Arial" w:cs="Arial"/>
          <w:i/>
          <w:sz w:val="16"/>
          <w:szCs w:val="16"/>
          <w:lang w:val="sr-Cyrl-RS"/>
        </w:rPr>
        <w:t>( овај став је опциони, треба брисати ако ће се продаја вршити само у РС“);</w:t>
      </w:r>
      <w:permEnd w:id="1938368447"/>
    </w:p>
    <w:p w14:paraId="6B54FAEC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pl-PL"/>
        </w:rPr>
        <w:t xml:space="preserve"> 2</w:t>
      </w:r>
      <w:r w:rsidRPr="00BA5A39">
        <w:rPr>
          <w:rFonts w:ascii="Arial" w:hAnsi="Arial" w:cs="Arial"/>
          <w:sz w:val="16"/>
          <w:szCs w:val="16"/>
          <w:lang w:val="pl-PL"/>
        </w:rPr>
        <w:t>.</w:t>
      </w:r>
    </w:p>
    <w:p w14:paraId="362B11D1" w14:textId="53904089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Закључивањем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овог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прихвата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BA5A39">
        <w:rPr>
          <w:rFonts w:ascii="Arial" w:hAnsi="Arial" w:cs="Arial"/>
          <w:sz w:val="16"/>
          <w:szCs w:val="16"/>
        </w:rPr>
        <w:t>обавезе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утврђене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Општим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правилима</w:t>
      </w:r>
      <w:proofErr w:type="spellEnd"/>
      <w:r w:rsidRPr="00BA5A39">
        <w:t xml:space="preserve"> </w:t>
      </w:r>
      <w:r w:rsidRPr="00BA5A39">
        <w:rPr>
          <w:rFonts w:ascii="Arial" w:hAnsi="Arial" w:cs="Arial"/>
          <w:sz w:val="16"/>
          <w:szCs w:val="16"/>
        </w:rPr>
        <w:t xml:space="preserve">и </w:t>
      </w:r>
      <w:proofErr w:type="spellStart"/>
      <w:r w:rsidRPr="00BA5A39">
        <w:rPr>
          <w:rFonts w:ascii="Arial" w:hAnsi="Arial" w:cs="Arial"/>
          <w:sz w:val="16"/>
          <w:szCs w:val="16"/>
        </w:rPr>
        <w:t>услови</w:t>
      </w:r>
      <w:r w:rsidRPr="00BA5A39">
        <w:rPr>
          <w:rFonts w:ascii="Arial" w:hAnsi="Arial" w:cs="Arial"/>
          <w:sz w:val="16"/>
          <w:szCs w:val="16"/>
          <w:lang w:val="sr-Cyrl-RS"/>
        </w:rPr>
        <w:t>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робе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BA5A39">
        <w:rPr>
          <w:rFonts w:ascii="Arial" w:hAnsi="Arial" w:cs="Arial"/>
          <w:sz w:val="16"/>
          <w:szCs w:val="16"/>
        </w:rPr>
        <w:t>услуга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коришћењем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ГАЗПРОМ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дебитних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и </w:t>
      </w:r>
      <w:proofErr w:type="spellStart"/>
      <w:r w:rsidRPr="00BA5A39">
        <w:rPr>
          <w:rFonts w:ascii="Arial" w:hAnsi="Arial" w:cs="Arial"/>
          <w:sz w:val="16"/>
          <w:szCs w:val="16"/>
        </w:rPr>
        <w:t>кредитних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картица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гориво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(у даљем тексту Општа правила)</w:t>
      </w:r>
      <w:r w:rsidRPr="00BA5A39">
        <w:rPr>
          <w:rFonts w:ascii="Arial" w:hAnsi="Arial" w:cs="Arial"/>
          <w:sz w:val="16"/>
          <w:szCs w:val="16"/>
          <w:lang w:val="sr-Latn-RS"/>
        </w:rPr>
        <w:t>,</w:t>
      </w:r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l-SI"/>
        </w:rPr>
        <w:t xml:space="preserve">која чине саставни део овог Уговора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и налазе се на </w:t>
      </w:r>
      <w:proofErr w:type="spellStart"/>
      <w:r w:rsidRPr="00BA5A39">
        <w:rPr>
          <w:rFonts w:ascii="Arial" w:hAnsi="Arial" w:cs="Arial"/>
          <w:sz w:val="16"/>
          <w:szCs w:val="16"/>
          <w:lang w:val="sr-Latn-RS"/>
        </w:rPr>
        <w:t>web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сајту </w:t>
      </w:r>
      <w:r w:rsidRPr="00531FEA">
        <w:rPr>
          <w:rFonts w:ascii="Arial" w:hAnsi="Arial" w:cs="Arial"/>
          <w:sz w:val="16"/>
          <w:szCs w:val="16"/>
          <w:lang w:val="sr-Cyrl-RS"/>
        </w:rPr>
        <w:t>Продавца</w:t>
      </w:r>
      <w:r w:rsidR="00010DA7" w:rsidRPr="00531FEA">
        <w:rPr>
          <w:rFonts w:ascii="Arial" w:hAnsi="Arial" w:cs="Arial"/>
          <w:sz w:val="16"/>
          <w:szCs w:val="16"/>
          <w:lang w:val="sr-Cyrl-RS"/>
        </w:rPr>
        <w:t xml:space="preserve"> </w:t>
      </w:r>
      <w:r w:rsidR="00171A60" w:rsidRPr="00531FEA">
        <w:rPr>
          <w:rFonts w:ascii="Arial" w:hAnsi="Arial" w:cs="Arial"/>
          <w:sz w:val="16"/>
          <w:szCs w:val="16"/>
          <w:lang w:val="sr-Cyrl-RS"/>
        </w:rPr>
        <w:t xml:space="preserve">званичној </w:t>
      </w:r>
      <w:r w:rsidR="00010DA7" w:rsidRPr="00531FEA">
        <w:rPr>
          <w:rFonts w:ascii="Arial" w:hAnsi="Arial" w:cs="Arial"/>
          <w:sz w:val="16"/>
          <w:szCs w:val="16"/>
          <w:lang w:val="sr-Cyrl-RS"/>
        </w:rPr>
        <w:t xml:space="preserve">интернет </w:t>
      </w:r>
      <w:r w:rsidR="00010DA7" w:rsidRPr="00BA5A39">
        <w:rPr>
          <w:rFonts w:ascii="Arial" w:hAnsi="Arial" w:cs="Arial"/>
          <w:sz w:val="16"/>
          <w:szCs w:val="16"/>
          <w:lang w:val="sr-Cyrl-RS"/>
        </w:rPr>
        <w:t>страници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hyperlink r:id="rId15" w:history="1">
        <w:r w:rsidRPr="00BA5A39">
          <w:rPr>
            <w:rStyle w:val="Hyperlink"/>
            <w:rFonts w:ascii="Arial" w:hAnsi="Arial" w:cs="Arial"/>
            <w:color w:val="auto"/>
            <w:sz w:val="16"/>
            <w:szCs w:val="16"/>
            <w:lang w:val="sr-Cyrl-RS"/>
          </w:rPr>
          <w:t>https://www.nisgazprom.rs/</w:t>
        </w:r>
      </w:hyperlink>
      <w:r w:rsidRPr="00BA5A39">
        <w:rPr>
          <w:rFonts w:ascii="Arial" w:hAnsi="Arial" w:cs="Arial"/>
          <w:sz w:val="16"/>
          <w:szCs w:val="16"/>
          <w:lang w:val="sr-Cyrl-RS"/>
        </w:rPr>
        <w:t>.</w:t>
      </w:r>
    </w:p>
    <w:p w14:paraId="2D574FED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4"/>
          <w:szCs w:val="16"/>
          <w:lang w:val="sl-SI"/>
        </w:rPr>
      </w:pPr>
    </w:p>
    <w:p w14:paraId="09A1F824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  <w:lang w:val="pl-PL"/>
        </w:rPr>
      </w:pPr>
      <w:r w:rsidRPr="00BA5A39">
        <w:rPr>
          <w:rFonts w:ascii="Arial" w:hAnsi="Arial" w:cs="Arial"/>
          <w:b/>
          <w:sz w:val="16"/>
          <w:szCs w:val="16"/>
          <w:lang w:val="pl-PL"/>
        </w:rPr>
        <w:t>II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>ЦЕНА</w:t>
      </w:r>
      <w:r w:rsidRPr="00BA5A39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 xml:space="preserve">И НАЧИН ПЛАЋАЊА  </w:t>
      </w:r>
    </w:p>
    <w:p w14:paraId="25B923AB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sz w:val="16"/>
          <w:szCs w:val="16"/>
          <w:lang w:val="pl-PL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pl-PL"/>
        </w:rPr>
        <w:t>3.</w:t>
      </w:r>
    </w:p>
    <w:p w14:paraId="4A9A1F80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Цене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, остале робе и услуга у Републици Србији које Продавац пружа на бензинским станицама </w:t>
      </w:r>
      <w:proofErr w:type="spellStart"/>
      <w:r w:rsidRPr="00BA5A39">
        <w:rPr>
          <w:rFonts w:ascii="Arial" w:hAnsi="Arial" w:cs="Arial"/>
          <w:sz w:val="16"/>
          <w:szCs w:val="16"/>
        </w:rPr>
        <w:t>утврђују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</w:t>
      </w:r>
      <w:r w:rsidR="00C24196" w:rsidRPr="00BA5A39">
        <w:rPr>
          <w:rFonts w:ascii="Arial" w:hAnsi="Arial" w:cs="Arial"/>
          <w:sz w:val="16"/>
          <w:szCs w:val="16"/>
        </w:rPr>
        <w:t>е</w:t>
      </w:r>
      <w:proofErr w:type="spellEnd"/>
      <w:r w:rsidR="00C24196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4196" w:rsidRPr="00BA5A39">
        <w:rPr>
          <w:rFonts w:ascii="Arial" w:hAnsi="Arial" w:cs="Arial"/>
          <w:sz w:val="16"/>
          <w:szCs w:val="16"/>
        </w:rPr>
        <w:t>одлукама</w:t>
      </w:r>
      <w:proofErr w:type="spellEnd"/>
      <w:r w:rsidR="00C24196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4196" w:rsidRPr="00BA5A39">
        <w:rPr>
          <w:rFonts w:ascii="Arial" w:hAnsi="Arial" w:cs="Arial"/>
          <w:sz w:val="16"/>
          <w:szCs w:val="16"/>
        </w:rPr>
        <w:t>Продавца</w:t>
      </w:r>
      <w:proofErr w:type="spellEnd"/>
      <w:r w:rsidR="00C24196"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="00C24196" w:rsidRPr="00BA5A39">
        <w:rPr>
          <w:rFonts w:ascii="Arial" w:hAnsi="Arial" w:cs="Arial"/>
          <w:sz w:val="16"/>
          <w:szCs w:val="16"/>
        </w:rPr>
        <w:t>складу</w:t>
      </w:r>
      <w:proofErr w:type="spellEnd"/>
      <w:r w:rsidR="00C24196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4196" w:rsidRPr="00BA5A39">
        <w:rPr>
          <w:rFonts w:ascii="Arial" w:hAnsi="Arial" w:cs="Arial"/>
          <w:sz w:val="16"/>
          <w:szCs w:val="16"/>
        </w:rPr>
        <w:t>са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кретањем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цена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тржишту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Републици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Србији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3546AAFA" w14:textId="731A052B" w:rsidR="00FC6624" w:rsidRPr="00BA5A39" w:rsidRDefault="008828A1" w:rsidP="00FC6624">
      <w:pPr>
        <w:pStyle w:val="BodyText"/>
        <w:spacing w:after="240"/>
        <w:rPr>
          <w:rFonts w:ascii="Arial" w:hAnsi="Arial" w:cs="Arial"/>
          <w:i/>
          <w:sz w:val="16"/>
          <w:szCs w:val="16"/>
          <w:lang w:val="sr-Latn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lastRenderedPageBreak/>
        <w:t>Цене нафтних деривата, остале робе и услуга у Повезаним друштвима утврђују се одлукама Повезаног друштва у складу са кретањем цена на тржишту нафтних деривата у земљи седишта Повезаног друштва</w:t>
      </w:r>
      <w:permStart w:id="708138507" w:edGrp="everyone"/>
      <w:r w:rsidRPr="00AF5752">
        <w:rPr>
          <w:rFonts w:ascii="Arial" w:hAnsi="Arial" w:cs="Arial"/>
          <w:sz w:val="16"/>
          <w:szCs w:val="16"/>
          <w:lang w:val="sr-Cyrl-RS"/>
        </w:rPr>
        <w:t>.</w:t>
      </w:r>
      <w:r w:rsidR="00FC6624" w:rsidRPr="00AF5752">
        <w:rPr>
          <w:rFonts w:ascii="Arial" w:hAnsi="Arial" w:cs="Arial"/>
          <w:i/>
          <w:sz w:val="16"/>
          <w:szCs w:val="16"/>
          <w:lang w:val="sr-Cyrl-RS"/>
        </w:rPr>
        <w:t xml:space="preserve"> ( овај став је опциони, треба брисати ако ће се продаја вршити само у РС“);</w:t>
      </w:r>
    </w:p>
    <w:permEnd w:id="708138507"/>
    <w:p w14:paraId="367E3B80" w14:textId="5D620CAB" w:rsidR="008828A1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Испоручене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деривате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, осталу робу и услуге у Републици Србији</w:t>
      </w:r>
      <w:r w:rsidRPr="00BA5A39">
        <w:rPr>
          <w:rFonts w:ascii="Arial" w:hAnsi="Arial" w:cs="Arial"/>
          <w:sz w:val="16"/>
          <w:szCs w:val="16"/>
          <w:lang w:val="sr-Latn-RS"/>
        </w:rPr>
        <w:t>,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ће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фактурисати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цени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која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важи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испоруке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, а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који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подразумева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преузимања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, друге робе и услуга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стране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бензинским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станицама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Продавца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у Републици Србији</w:t>
      </w:r>
      <w:r w:rsidRPr="00BA5A39">
        <w:rPr>
          <w:rFonts w:ascii="Arial" w:hAnsi="Arial" w:cs="Arial"/>
          <w:sz w:val="16"/>
          <w:szCs w:val="16"/>
        </w:rPr>
        <w:t>.</w:t>
      </w:r>
    </w:p>
    <w:p w14:paraId="10FA046E" w14:textId="05CB82A0" w:rsidR="00D76615" w:rsidRPr="00D76615" w:rsidRDefault="00D76615" w:rsidP="00D76615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D76615">
        <w:rPr>
          <w:rFonts w:ascii="Arial" w:hAnsi="Arial" w:cs="Arial"/>
          <w:sz w:val="16"/>
          <w:szCs w:val="16"/>
          <w:lang w:val="sr-Cyrl-RS"/>
        </w:rPr>
        <w:t>Важећа цена за корпоративне клијенте је цена на тотему или пр</w:t>
      </w:r>
      <w:r>
        <w:rPr>
          <w:rFonts w:ascii="Arial" w:hAnsi="Arial" w:cs="Arial"/>
          <w:sz w:val="16"/>
          <w:szCs w:val="16"/>
          <w:lang w:val="sr-Cyrl-RS"/>
        </w:rPr>
        <w:t xml:space="preserve">осечна малопродајна </w:t>
      </w:r>
      <w:proofErr w:type="spellStart"/>
      <w:r>
        <w:rPr>
          <w:rFonts w:ascii="Arial" w:hAnsi="Arial" w:cs="Arial"/>
          <w:sz w:val="16"/>
          <w:szCs w:val="16"/>
          <w:lang w:val="sr-Cyrl-RS"/>
        </w:rPr>
        <w:t>ценa</w:t>
      </w:r>
      <w:proofErr w:type="spellEnd"/>
      <w:r>
        <w:rPr>
          <w:rFonts w:ascii="Arial" w:hAnsi="Arial" w:cs="Arial"/>
          <w:sz w:val="16"/>
          <w:szCs w:val="16"/>
          <w:lang w:val="sr-Cyrl-RS"/>
        </w:rPr>
        <w:t xml:space="preserve"> мреже </w:t>
      </w:r>
      <w:r w:rsidRPr="00D76615">
        <w:rPr>
          <w:rFonts w:ascii="Arial" w:hAnsi="Arial" w:cs="Arial"/>
          <w:sz w:val="16"/>
          <w:szCs w:val="16"/>
          <w:lang w:val="sr-Cyrl-RS"/>
        </w:rPr>
        <w:t xml:space="preserve">станица Продавца (бира се нижа цена) по </w:t>
      </w:r>
      <w:r w:rsidRPr="00531FEA">
        <w:rPr>
          <w:rFonts w:ascii="Arial" w:hAnsi="Arial" w:cs="Arial"/>
          <w:sz w:val="16"/>
          <w:szCs w:val="16"/>
          <w:lang w:val="sr-Cyrl-RS"/>
        </w:rPr>
        <w:t xml:space="preserve">ценовнику </w:t>
      </w:r>
      <w:r w:rsidR="00171A60" w:rsidRPr="00531FEA">
        <w:rPr>
          <w:rFonts w:ascii="Arial" w:hAnsi="Arial" w:cs="Arial"/>
          <w:sz w:val="16"/>
          <w:szCs w:val="16"/>
          <w:lang w:val="sr-Cyrl-RS"/>
        </w:rPr>
        <w:t xml:space="preserve">Продавца </w:t>
      </w:r>
      <w:r w:rsidR="00EB66F7" w:rsidRPr="00531FEA">
        <w:rPr>
          <w:rFonts w:ascii="Arial" w:hAnsi="Arial" w:cs="Arial"/>
          <w:sz w:val="16"/>
          <w:szCs w:val="16"/>
          <w:lang w:val="sr-Cyrl-RS"/>
        </w:rPr>
        <w:t xml:space="preserve">са урачунатим </w:t>
      </w:r>
      <w:r w:rsidR="00EB66F7">
        <w:rPr>
          <w:rFonts w:ascii="Arial" w:hAnsi="Arial" w:cs="Arial"/>
          <w:sz w:val="16"/>
          <w:szCs w:val="16"/>
          <w:lang w:val="sr-Cyrl-RS"/>
        </w:rPr>
        <w:t xml:space="preserve">ПДВ-ом, </w:t>
      </w:r>
      <w:proofErr w:type="spellStart"/>
      <w:r w:rsidRPr="00D76615">
        <w:rPr>
          <w:rFonts w:ascii="Arial" w:hAnsi="Arial" w:cs="Arial"/>
          <w:sz w:val="16"/>
          <w:szCs w:val="16"/>
          <w:lang w:val="sr-Cyrl-RS"/>
        </w:rPr>
        <w:t>акцизом</w:t>
      </w:r>
      <w:proofErr w:type="spellEnd"/>
      <w:r w:rsidRPr="00D76615">
        <w:rPr>
          <w:rFonts w:ascii="Arial" w:hAnsi="Arial" w:cs="Arial"/>
          <w:sz w:val="16"/>
          <w:szCs w:val="16"/>
          <w:lang w:val="sr-Cyrl-RS"/>
        </w:rPr>
        <w:t xml:space="preserve"> и другим накнадама, осим уколико се</w:t>
      </w:r>
      <w:r w:rsidR="00EB66F7">
        <w:rPr>
          <w:rFonts w:ascii="Arial" w:hAnsi="Arial" w:cs="Arial"/>
          <w:sz w:val="16"/>
          <w:szCs w:val="16"/>
          <w:lang w:val="sr-Cyrl-RS"/>
        </w:rPr>
        <w:t xml:space="preserve"> не донесе друга одлука на Централном Ценовном Комитету.</w:t>
      </w:r>
    </w:p>
    <w:p w14:paraId="23BD612A" w14:textId="6915CA73" w:rsidR="008828A1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Нафтне деривате, осталу робу и услуге испоручене на бензинским станицама Повезаних друштава, Купцу ће фактурисати Повезано друштво, по ценама које важе на дан испоруке који подразумева дан преузимања нафтних деривата, друге робе и услуга од стране Купца на бензинским станицама Повезаног друштва.</w:t>
      </w:r>
      <w:r w:rsidRPr="00BA5A39">
        <w:rPr>
          <w:rFonts w:ascii="Arial" w:hAnsi="Arial" w:cs="Arial"/>
          <w:i/>
          <w:sz w:val="16"/>
          <w:szCs w:val="16"/>
          <w:lang w:val="sr-Cyrl-RS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Фактуре које Купцу издаје Повезано 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>друштво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гласиће у локалној валути земље издаваоца фактуре и у еврима (ЕУР). Износ у еврима (EУР) утврђује се по средњем курсу Националне банке државе Повезаног друштва који важи на дан издавања фактуре.</w:t>
      </w:r>
      <w:r w:rsidRPr="00BA5A39">
        <w:rPr>
          <w:rFonts w:ascii="Arial" w:hAnsi="Arial" w:cs="Arial"/>
          <w:i/>
          <w:sz w:val="16"/>
          <w:szCs w:val="16"/>
          <w:lang w:val="sr-Cyrl-RS"/>
        </w:rPr>
        <w:t xml:space="preserve"> </w:t>
      </w:r>
    </w:p>
    <w:p w14:paraId="04049B96" w14:textId="075EA45D" w:rsidR="00E812FE" w:rsidRPr="00531FEA" w:rsidRDefault="00E812FE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Продавац је дужан да користи систем електронских фактура за издавање и слање електронских фактура.</w:t>
      </w:r>
    </w:p>
    <w:p w14:paraId="2847467A" w14:textId="79D61565" w:rsidR="00E812FE" w:rsidRPr="00531FEA" w:rsidRDefault="00E812FE" w:rsidP="00E812FE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 xml:space="preserve">Продавац доставља Купцу коначан рачун за испоручене нафтне деривате, другу робу и услуге по типовима возила са припадајућим спецификацијама као и осталу рачуноводствену документацију, на начин како је прописано Законом о електронском фактурисању </w:t>
      </w:r>
      <w:r w:rsidR="00BC3069" w:rsidRPr="00BC3069">
        <w:rPr>
          <w:rFonts w:ascii="Arial" w:hAnsi="Arial" w:cs="Arial"/>
          <w:sz w:val="16"/>
          <w:szCs w:val="16"/>
          <w:lang w:val="sr-Cyrl-RS"/>
        </w:rPr>
        <w:t>(„Службени гласник РС“, број 44/2021, 129/2021 и 138/2022)</w:t>
      </w:r>
      <w:r w:rsidR="00BC3069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531FEA">
        <w:rPr>
          <w:rFonts w:ascii="Arial" w:hAnsi="Arial" w:cs="Arial"/>
          <w:sz w:val="16"/>
          <w:szCs w:val="16"/>
          <w:lang w:val="sr-Cyrl-RS"/>
        </w:rPr>
        <w:t xml:space="preserve">осим уколико купац не припада категорији купаца који су у сладу са Законом о електронском фактурисању, члан 3 изузети из истог. </w:t>
      </w:r>
    </w:p>
    <w:p w14:paraId="40C2B189" w14:textId="6FCE4465" w:rsidR="00E812FE" w:rsidRPr="00531FEA" w:rsidRDefault="00E812FE" w:rsidP="00E812FE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 xml:space="preserve">Достављање осталих рачуноводствених докумената чија обавеза слања није обухваћена Законом о електронском фактурисању или сва рачуноводствена документација са припадајућим спецификацијама уколико је купац изузет из овог закона у складу са чланом 3 истог вршиће се путем електронског система </w:t>
      </w:r>
      <w:proofErr w:type="spellStart"/>
      <w:r w:rsidRPr="00531FEA">
        <w:rPr>
          <w:rFonts w:ascii="Arial" w:hAnsi="Arial" w:cs="Arial"/>
          <w:sz w:val="16"/>
          <w:szCs w:val="16"/>
          <w:lang w:val="sr-Cyrl-RS"/>
        </w:rPr>
        <w:t>еПренос</w:t>
      </w:r>
      <w:proofErr w:type="spellEnd"/>
      <w:r w:rsidRPr="00531FEA">
        <w:rPr>
          <w:rFonts w:ascii="Arial" w:hAnsi="Arial" w:cs="Arial"/>
          <w:sz w:val="16"/>
          <w:szCs w:val="16"/>
          <w:lang w:val="sr-Cyrl-RS"/>
        </w:rPr>
        <w:t xml:space="preserve"> (MFT </w:t>
      </w:r>
      <w:proofErr w:type="spellStart"/>
      <w:r w:rsidRPr="00531FEA">
        <w:rPr>
          <w:rFonts w:ascii="Arial" w:hAnsi="Arial" w:cs="Arial"/>
          <w:sz w:val="16"/>
          <w:szCs w:val="16"/>
          <w:lang w:val="sr-Cyrl-RS"/>
        </w:rPr>
        <w:t>servera</w:t>
      </w:r>
      <w:proofErr w:type="spellEnd"/>
      <w:r w:rsidRPr="00531FEA">
        <w:rPr>
          <w:rFonts w:ascii="Arial" w:hAnsi="Arial" w:cs="Arial"/>
          <w:sz w:val="16"/>
          <w:szCs w:val="16"/>
          <w:lang w:val="sr-Cyrl-RS"/>
        </w:rPr>
        <w:t>):</w:t>
      </w:r>
    </w:p>
    <w:p w14:paraId="228E90FB" w14:textId="4679AB92" w:rsidR="00DA23C9" w:rsidRPr="00531FEA" w:rsidRDefault="00E812FE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Купац је у обавези да предузме разумне мера за заштиту поверљивости података ближе одређених овим чланом Уговора, у складу са позитивноправним прописима којима се уређује заштита пословне тајне.</w:t>
      </w:r>
    </w:p>
    <w:p w14:paraId="44B7D04A" w14:textId="588CA667" w:rsidR="00E812FE" w:rsidRPr="00531FEA" w:rsidRDefault="00E812FE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Купац је сагласан да, ће са свим е-фактурама и е-документима који су му достављени сагласно одредбама овог Уговора поступати као да су исти достављени у штампаној форми.</w:t>
      </w:r>
    </w:p>
    <w:p w14:paraId="26D89157" w14:textId="2938C062" w:rsidR="00E812FE" w:rsidRPr="00531FEA" w:rsidRDefault="00E812FE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 xml:space="preserve">У случају немогућности достављања докумената која су прилог е-Фактуре путем Система електронских фактура, Купац је сагласан да му се прилог е-Фактуре достави путем </w:t>
      </w:r>
      <w:proofErr w:type="spellStart"/>
      <w:r w:rsidRPr="00531FEA">
        <w:rPr>
          <w:rFonts w:ascii="Arial" w:hAnsi="Arial" w:cs="Arial"/>
          <w:sz w:val="16"/>
          <w:szCs w:val="16"/>
          <w:lang w:val="sr-Cyrl-RS"/>
        </w:rPr>
        <w:t>еПреноса</w:t>
      </w:r>
      <w:proofErr w:type="spellEnd"/>
      <w:r w:rsidRPr="00531FEA">
        <w:rPr>
          <w:rFonts w:ascii="Arial" w:hAnsi="Arial" w:cs="Arial"/>
          <w:sz w:val="16"/>
          <w:szCs w:val="16"/>
          <w:lang w:val="sr-Cyrl-RS"/>
        </w:rPr>
        <w:t xml:space="preserve"> (MFT </w:t>
      </w:r>
      <w:proofErr w:type="spellStart"/>
      <w:r w:rsidRPr="00531FEA">
        <w:rPr>
          <w:rFonts w:ascii="Arial" w:hAnsi="Arial" w:cs="Arial"/>
          <w:sz w:val="16"/>
          <w:szCs w:val="16"/>
          <w:lang w:val="sr-Cyrl-RS"/>
        </w:rPr>
        <w:t>servera</w:t>
      </w:r>
      <w:proofErr w:type="spellEnd"/>
      <w:r w:rsidRPr="00531FEA">
        <w:rPr>
          <w:rFonts w:ascii="Arial" w:hAnsi="Arial" w:cs="Arial"/>
          <w:sz w:val="16"/>
          <w:szCs w:val="16"/>
          <w:lang w:val="sr-Cyrl-RS"/>
        </w:rPr>
        <w:t>).</w:t>
      </w:r>
    </w:p>
    <w:p w14:paraId="04BD8BD3" w14:textId="77777777" w:rsidR="00E812FE" w:rsidRPr="00531FEA" w:rsidRDefault="00E812FE" w:rsidP="008828A1">
      <w:pPr>
        <w:pStyle w:val="BodyText"/>
        <w:spacing w:after="240"/>
        <w:jc w:val="left"/>
        <w:rPr>
          <w:rFonts w:ascii="Arial" w:hAnsi="Arial" w:cs="Arial"/>
          <w:sz w:val="16"/>
          <w:szCs w:val="16"/>
          <w:lang w:val="sr-Latn-RS"/>
        </w:rPr>
      </w:pPr>
      <w:r w:rsidRPr="00531FEA">
        <w:rPr>
          <w:rFonts w:ascii="Arial" w:hAnsi="Arial" w:cs="Arial"/>
          <w:sz w:val="16"/>
          <w:szCs w:val="16"/>
          <w:lang w:val="sr-Cyrl-RS"/>
        </w:rPr>
        <w:t>У случају немогућности достављања е-фактура и е-докумената путем електронског система за слање е-фактура и е-докумената, Купац је сагласан да му се коначан рачун за испоручене нафтне деривате, другу робу и услуге по типовима возила са припадајућим спецификацијама као и остала рачуноводствена документација доставе у папирној/штампаној форми</w:t>
      </w:r>
      <w:r w:rsidRPr="00531FEA">
        <w:rPr>
          <w:rFonts w:ascii="Arial" w:hAnsi="Arial" w:cs="Arial"/>
          <w:sz w:val="16"/>
          <w:szCs w:val="16"/>
          <w:lang w:val="sr-Latn-RS"/>
        </w:rPr>
        <w:t>.</w:t>
      </w:r>
    </w:p>
    <w:p w14:paraId="72753094" w14:textId="4FB5990E" w:rsidR="008828A1" w:rsidRPr="00BA5A39" w:rsidRDefault="008828A1" w:rsidP="008828A1">
      <w:pPr>
        <w:pStyle w:val="BodyText"/>
        <w:spacing w:after="240"/>
        <w:jc w:val="left"/>
        <w:rPr>
          <w:rFonts w:ascii="Arial" w:hAnsi="Arial" w:cs="Arial"/>
          <w:sz w:val="16"/>
          <w:szCs w:val="16"/>
        </w:rPr>
      </w:pPr>
      <w:r w:rsidRPr="00BA5A39">
        <w:rPr>
          <w:rFonts w:ascii="Arial" w:hAnsi="Arial" w:cs="Arial"/>
          <w:sz w:val="16"/>
          <w:szCs w:val="16"/>
        </w:rPr>
        <w:t xml:space="preserve">     </w:t>
      </w:r>
      <w:r w:rsidRPr="00BA5A39">
        <w:rPr>
          <w:rFonts w:ascii="Arial" w:hAnsi="Arial" w:cs="Arial"/>
          <w:b/>
          <w:sz w:val="16"/>
          <w:szCs w:val="16"/>
          <w:lang w:val="sr-Latn-RS"/>
        </w:rPr>
        <w:t>III</w:t>
      </w:r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b/>
          <w:sz w:val="16"/>
          <w:szCs w:val="16"/>
        </w:rPr>
        <w:t>ПОПУСТИ НА ЦЕНЕ</w:t>
      </w:r>
      <w:r w:rsidRPr="00BA5A39">
        <w:rPr>
          <w:rFonts w:ascii="Arial" w:hAnsi="Arial" w:cs="Arial"/>
          <w:sz w:val="16"/>
          <w:szCs w:val="16"/>
        </w:rPr>
        <w:t xml:space="preserve">                                    </w:t>
      </w:r>
    </w:p>
    <w:p w14:paraId="14D588C4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l-SI"/>
        </w:rPr>
        <w:t>4.</w:t>
      </w:r>
    </w:p>
    <w:p w14:paraId="5EEC895D" w14:textId="1BFF66B1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Latn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Попуст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цену</w:t>
      </w:r>
      <w:proofErr w:type="spellEnd"/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нафтних деривата</w:t>
      </w:r>
      <w:r w:rsidR="00C1239A"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C1239A" w:rsidRPr="00BA5A39">
        <w:rPr>
          <w:rFonts w:ascii="Arial" w:hAnsi="Arial" w:cs="Arial"/>
          <w:sz w:val="16"/>
          <w:szCs w:val="16"/>
          <w:lang w:val="sr-Cyrl-RS"/>
        </w:rPr>
        <w:t>у локалној валути земље издаваоца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одобрава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основу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појединачно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преузетих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количина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месечном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нивоу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календарски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месец</w:t>
      </w:r>
      <w:proofErr w:type="spellEnd"/>
      <w:r w:rsidRPr="00BA5A39">
        <w:rPr>
          <w:rFonts w:ascii="Arial" w:hAnsi="Arial" w:cs="Arial"/>
          <w:sz w:val="16"/>
          <w:szCs w:val="16"/>
        </w:rPr>
        <w:t>,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а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важећим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С</w:t>
      </w:r>
      <w:proofErr w:type="spellStart"/>
      <w:r w:rsidRPr="00BA5A39">
        <w:rPr>
          <w:rFonts w:ascii="Arial" w:hAnsi="Arial" w:cs="Arial"/>
          <w:sz w:val="16"/>
          <w:szCs w:val="16"/>
        </w:rPr>
        <w:t>калама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попуста на преузете количине нафтних деривата </w:t>
      </w:r>
      <w:proofErr w:type="spellStart"/>
      <w:r w:rsidR="0054652F" w:rsidRPr="00BA5A39">
        <w:rPr>
          <w:rFonts w:ascii="Arial" w:hAnsi="Arial" w:cs="Arial"/>
          <w:sz w:val="16"/>
          <w:szCs w:val="16"/>
        </w:rPr>
        <w:t>Продавца</w:t>
      </w:r>
      <w:proofErr w:type="spellEnd"/>
      <w:r w:rsidR="0054652F"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Повезаних друштава (Прилог бр.</w:t>
      </w:r>
      <w:r w:rsidR="001358AB"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>4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) и које </w:t>
      </w:r>
      <w:proofErr w:type="spellStart"/>
      <w:r w:rsidRPr="00BA5A39">
        <w:rPr>
          <w:rFonts w:ascii="Arial" w:hAnsi="Arial" w:cs="Arial"/>
          <w:sz w:val="16"/>
          <w:szCs w:val="16"/>
        </w:rPr>
        <w:t>представља</w:t>
      </w:r>
      <w:r w:rsidRPr="00BA5A39">
        <w:rPr>
          <w:rFonts w:ascii="Arial" w:hAnsi="Arial" w:cs="Arial"/>
          <w:sz w:val="16"/>
          <w:szCs w:val="16"/>
          <w:lang w:val="sr-Cyrl-RS"/>
        </w:rPr>
        <w:t>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саставни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овог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.</w:t>
      </w:r>
    </w:p>
    <w:p w14:paraId="335E9D89" w14:textId="77777777" w:rsidR="008828A1" w:rsidRPr="00BA5A39" w:rsidRDefault="008828A1" w:rsidP="008828A1">
      <w:pPr>
        <w:pStyle w:val="BodyText"/>
        <w:spacing w:after="240"/>
      </w:pPr>
      <w:r w:rsidRPr="00BA5A39">
        <w:rPr>
          <w:rFonts w:ascii="Arial" w:hAnsi="Arial" w:cs="Arial"/>
          <w:sz w:val="16"/>
          <w:szCs w:val="16"/>
          <w:lang w:val="sr-Cyrl-RS"/>
        </w:rPr>
        <w:t>П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>опуст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из става 1. овог члана одобрава се Купцу испостављањем ноте одобрења до краја текућег месеца за претходни.</w:t>
      </w:r>
      <w:r w:rsidRPr="00BA5A39">
        <w:t xml:space="preserve"> </w:t>
      </w:r>
    </w:p>
    <w:p w14:paraId="3C7AF8BE" w14:textId="5A90822E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Latn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Нота одобрења гласиће у локалној валути земље издаваоца ноте одобрења и у еврима (ЕУР). Износ у еврима (EУР) утврђује се по средњем курсу Националне банке државе Повезаног друштва који важи на дан издавања ноте одобрења. </w:t>
      </w:r>
      <w:r w:rsidRPr="00BA5A39" w:rsidDel="00347363">
        <w:rPr>
          <w:rFonts w:ascii="Arial" w:hAnsi="Arial" w:cs="Arial"/>
          <w:sz w:val="16"/>
          <w:szCs w:val="16"/>
          <w:lang w:val="sr-Cyrl-RS"/>
        </w:rPr>
        <w:t xml:space="preserve">Ноту одобрења са припадајућим попустом за купљене нафтне деривате у земљи </w:t>
      </w:r>
      <w:r w:rsidRPr="00BA5A39">
        <w:rPr>
          <w:rFonts w:ascii="Arial" w:hAnsi="Arial" w:cs="Arial"/>
          <w:sz w:val="16"/>
          <w:szCs w:val="16"/>
          <w:lang w:val="sr-Cyrl-RS"/>
        </w:rPr>
        <w:t>Повезаног</w:t>
      </w:r>
      <w:r w:rsidRPr="00BA5A39" w:rsidDel="00347363">
        <w:rPr>
          <w:rFonts w:ascii="Arial" w:hAnsi="Arial" w:cs="Arial"/>
          <w:sz w:val="16"/>
          <w:szCs w:val="16"/>
          <w:lang w:val="sr-Cyrl-RS"/>
        </w:rPr>
        <w:t xml:space="preserve"> друштва Купцу испоставља конкретно </w:t>
      </w:r>
      <w:r w:rsidRPr="00BA5A39">
        <w:rPr>
          <w:rFonts w:ascii="Arial" w:hAnsi="Arial" w:cs="Arial"/>
          <w:sz w:val="16"/>
          <w:szCs w:val="16"/>
          <w:lang w:val="sr-Cyrl-RS"/>
        </w:rPr>
        <w:t>Повезано</w:t>
      </w:r>
      <w:r w:rsidRPr="00BA5A39" w:rsidDel="00347363">
        <w:rPr>
          <w:rFonts w:ascii="Arial" w:hAnsi="Arial" w:cs="Arial"/>
          <w:sz w:val="16"/>
          <w:szCs w:val="16"/>
          <w:lang w:val="sr-Cyrl-RS"/>
        </w:rPr>
        <w:t xml:space="preserve"> друштво.</w:t>
      </w:r>
      <w:r w:rsidRPr="00BA5A39" w:rsidDel="00347363">
        <w:rPr>
          <w:rFonts w:ascii="Arial" w:hAnsi="Arial" w:cs="Arial"/>
          <w:i/>
          <w:sz w:val="16"/>
          <w:szCs w:val="16"/>
          <w:lang w:val="sr-Cyrl-RS"/>
        </w:rPr>
        <w:t xml:space="preserve"> </w:t>
      </w:r>
    </w:p>
    <w:p w14:paraId="54A55D13" w14:textId="2B678DB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Уколико у току трајања овог Уговора дође до промене скала количинских по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>пуста дефинисаних Прилогом бр. 4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Продавац је у обавези да о насталој промени у писаној форми обавести Купца и достави му нови. Прилог бр.</w:t>
      </w:r>
      <w:r w:rsidR="001358AB"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>4</w:t>
      </w:r>
      <w:r w:rsidRPr="00BA5A39">
        <w:rPr>
          <w:rFonts w:ascii="Arial" w:hAnsi="Arial" w:cs="Arial"/>
          <w:sz w:val="16"/>
          <w:szCs w:val="16"/>
          <w:lang w:val="sr-Cyrl-RS"/>
        </w:rPr>
        <w:t>.</w:t>
      </w:r>
      <w:r w:rsidRPr="00BA5A39">
        <w:rPr>
          <w:rFonts w:ascii="Arial" w:hAnsi="Arial" w:cs="Arial"/>
          <w:i/>
          <w:sz w:val="16"/>
          <w:szCs w:val="16"/>
          <w:lang w:val="sr-Cyrl-RS"/>
        </w:rPr>
        <w:t xml:space="preserve"> </w:t>
      </w:r>
    </w:p>
    <w:p w14:paraId="66F089C0" w14:textId="41B5F97F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Повезано друштво задржава</w:t>
      </w:r>
      <w:proofErr w:type="spellStart"/>
      <w:r w:rsidRPr="00BA5A39">
        <w:rPr>
          <w:rFonts w:ascii="Arial" w:hAnsi="Arial" w:cs="Arial"/>
          <w:sz w:val="16"/>
          <w:szCs w:val="16"/>
          <w:lang w:val="sr-Latn-RS"/>
        </w:rPr>
        <w:t>ју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право да не обрачунају попуст у случају када Купац неуредно извршава своје обавезе.</w:t>
      </w:r>
    </w:p>
    <w:p w14:paraId="4A32549B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</w:rPr>
      </w:pPr>
      <w:r w:rsidRPr="00BA5A39">
        <w:rPr>
          <w:rFonts w:ascii="Arial" w:hAnsi="Arial" w:cs="Arial"/>
          <w:b/>
          <w:sz w:val="16"/>
          <w:szCs w:val="16"/>
          <w:lang w:val="sr-Latn-RS"/>
        </w:rPr>
        <w:t xml:space="preserve"> IV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>РОК ПЛАЋАЊА</w:t>
      </w:r>
    </w:p>
    <w:p w14:paraId="07E4AC3B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5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6AB018D1" w14:textId="735E9661" w:rsidR="008828A1" w:rsidRPr="00BA5A39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ru-RU"/>
        </w:rPr>
      </w:pP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Фактурисање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испоручених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количина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нафтних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деривата</w:t>
      </w:r>
      <w:r w:rsidRPr="00BA5A39">
        <w:rPr>
          <w:rFonts w:ascii="Arial" w:hAnsi="Arial" w:cs="Arial"/>
          <w:sz w:val="16"/>
          <w:szCs w:val="16"/>
          <w:lang w:val="sr-Cyrl-RS"/>
        </w:rPr>
        <w:t>, друге робе и услуга</w:t>
      </w:r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ће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се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вршити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ermStart w:id="1336361149" w:edGrp="everyone"/>
      <w:r w:rsidR="0054652F" w:rsidRPr="00AF5752">
        <w:rPr>
          <w:rFonts w:ascii="Arial" w:hAnsi="Arial" w:cs="Arial"/>
          <w:b/>
          <w:sz w:val="16"/>
          <w:szCs w:val="16"/>
          <w:lang w:val="ru-RU"/>
        </w:rPr>
        <w:t>_______</w:t>
      </w:r>
      <w:r w:rsidRPr="00AF5752">
        <w:rPr>
          <w:rFonts w:ascii="Arial" w:hAnsi="Arial" w:cs="Arial"/>
          <w:i/>
          <w:sz w:val="16"/>
          <w:szCs w:val="16"/>
          <w:lang w:val="sr-Cyrl-RS"/>
        </w:rPr>
        <w:t xml:space="preserve"> </w:t>
      </w:r>
      <w:permEnd w:id="1336361149"/>
      <w:r w:rsidRPr="00BA5A39">
        <w:rPr>
          <w:rFonts w:ascii="Arial" w:hAnsi="Arial" w:cs="Arial"/>
          <w:sz w:val="16"/>
          <w:szCs w:val="16"/>
          <w:lang w:val="ru-RU"/>
        </w:rPr>
        <w:t xml:space="preserve">у </w:t>
      </w:r>
      <w:proofErr w:type="spellStart"/>
      <w:proofErr w:type="gram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>.</w:t>
      </w:r>
      <w:r w:rsidR="00B75B5F" w:rsidRPr="00BA5A39">
        <w:rPr>
          <w:rFonts w:ascii="Arial" w:hAnsi="Arial" w:cs="Arial"/>
          <w:i/>
          <w:sz w:val="16"/>
          <w:szCs w:val="16"/>
          <w:lang w:val="ru-RU"/>
        </w:rPr>
        <w:t>(</w:t>
      </w:r>
      <w:proofErr w:type="gram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уписати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једном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или два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пута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)</w:t>
      </w:r>
    </w:p>
    <w:p w14:paraId="00B4EB69" w14:textId="40CA874D" w:rsidR="008828A1" w:rsidRPr="00AF5752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Latn-RS"/>
        </w:rPr>
      </w:pP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Уколико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се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фактурисање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врши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једном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дужничко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поверилачки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однос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(ДПО)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настаје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последњег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дана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="00B75B5F"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ermStart w:id="1891835107" w:edGrp="everyone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(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овај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став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је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опциони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, треба га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брисати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уколико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се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плаћање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врши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два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пута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 xml:space="preserve"> у </w:t>
      </w:r>
      <w:proofErr w:type="spellStart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месецу</w:t>
      </w:r>
      <w:proofErr w:type="spellEnd"/>
      <w:r w:rsidR="00B75B5F" w:rsidRPr="00AF5752">
        <w:rPr>
          <w:rFonts w:ascii="Arial" w:hAnsi="Arial" w:cs="Arial"/>
          <w:i/>
          <w:sz w:val="16"/>
          <w:szCs w:val="16"/>
          <w:lang w:val="ru-RU"/>
        </w:rPr>
        <w:t>)“</w:t>
      </w:r>
    </w:p>
    <w:permEnd w:id="1891835107"/>
    <w:p w14:paraId="37B7DAAF" w14:textId="2D48D675" w:rsidR="008828A1" w:rsidRPr="00BA5A39" w:rsidRDefault="008828A1" w:rsidP="008828A1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Уколико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се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фактурисање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врши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два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пута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дужничко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поверилачки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однос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(</w:t>
      </w:r>
      <w:r w:rsidR="00C24196" w:rsidRPr="00BA5A39">
        <w:rPr>
          <w:rFonts w:ascii="Arial" w:hAnsi="Arial" w:cs="Arial"/>
          <w:sz w:val="16"/>
          <w:szCs w:val="16"/>
          <w:lang w:val="ru-RU"/>
        </w:rPr>
        <w:t xml:space="preserve">ДПО) </w:t>
      </w:r>
      <w:proofErr w:type="spellStart"/>
      <w:r w:rsidR="00C24196" w:rsidRPr="00BA5A39">
        <w:rPr>
          <w:rFonts w:ascii="Arial" w:hAnsi="Arial" w:cs="Arial"/>
          <w:sz w:val="16"/>
          <w:szCs w:val="16"/>
          <w:lang w:val="ru-RU"/>
        </w:rPr>
        <w:t>настаје</w:t>
      </w:r>
      <w:proofErr w:type="spellEnd"/>
      <w:r w:rsidR="00C24196" w:rsidRPr="00BA5A39">
        <w:rPr>
          <w:rFonts w:ascii="Arial" w:hAnsi="Arial" w:cs="Arial"/>
          <w:sz w:val="16"/>
          <w:szCs w:val="16"/>
          <w:lang w:val="ru-RU"/>
        </w:rPr>
        <w:t xml:space="preserve"> 15-ог (</w:t>
      </w:r>
      <w:proofErr w:type="spellStart"/>
      <w:r w:rsidR="00C24196" w:rsidRPr="00BA5A39">
        <w:rPr>
          <w:rFonts w:ascii="Arial" w:hAnsi="Arial" w:cs="Arial"/>
          <w:sz w:val="16"/>
          <w:szCs w:val="16"/>
          <w:lang w:val="ru-RU"/>
        </w:rPr>
        <w:t>петнаестог</w:t>
      </w:r>
      <w:proofErr w:type="spellEnd"/>
      <w:r w:rsidR="00C24196" w:rsidRPr="00BA5A39">
        <w:rPr>
          <w:rFonts w:ascii="Arial" w:hAnsi="Arial" w:cs="Arial"/>
          <w:sz w:val="16"/>
          <w:szCs w:val="16"/>
          <w:lang w:val="ru-RU"/>
        </w:rPr>
        <w:t>)</w:t>
      </w:r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календарског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дана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за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продају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остварену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првих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15 (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петнаест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кален</w:t>
      </w:r>
      <w:r w:rsidR="00C24196" w:rsidRPr="00BA5A39">
        <w:rPr>
          <w:rFonts w:ascii="Arial" w:hAnsi="Arial" w:cs="Arial"/>
          <w:sz w:val="16"/>
          <w:szCs w:val="16"/>
          <w:lang w:val="ru-RU"/>
        </w:rPr>
        <w:t>дарских</w:t>
      </w:r>
      <w:proofErr w:type="spellEnd"/>
      <w:r w:rsidR="00C24196"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r w:rsidRPr="00BA5A39">
        <w:rPr>
          <w:rFonts w:ascii="Arial" w:hAnsi="Arial" w:cs="Arial"/>
          <w:sz w:val="16"/>
          <w:szCs w:val="16"/>
          <w:lang w:val="ru-RU"/>
        </w:rPr>
        <w:t xml:space="preserve">дана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текућем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, и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последњег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дана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за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lastRenderedPageBreak/>
        <w:t>продају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остварену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од 16-ог (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шеснаестог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календарског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дана у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текућем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месецу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до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краја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месеца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>.</w:t>
      </w:r>
      <w:r w:rsidR="00B75B5F" w:rsidRPr="00BA5A39">
        <w:rPr>
          <w:rFonts w:ascii="Arial" w:hAnsi="Arial" w:cs="Arial"/>
          <w:sz w:val="16"/>
          <w:szCs w:val="16"/>
          <w:lang w:val="ru-RU"/>
        </w:rPr>
        <w:t xml:space="preserve"> (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овај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став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је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опциони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, треба га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брисати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уколико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се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плаћање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врши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два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пута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 xml:space="preserve"> у </w:t>
      </w:r>
      <w:proofErr w:type="spellStart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месецу</w:t>
      </w:r>
      <w:proofErr w:type="spellEnd"/>
      <w:r w:rsidR="00B75B5F" w:rsidRPr="00BA5A39">
        <w:rPr>
          <w:rFonts w:ascii="Arial" w:hAnsi="Arial" w:cs="Arial"/>
          <w:i/>
          <w:sz w:val="16"/>
          <w:szCs w:val="16"/>
          <w:lang w:val="ru-RU"/>
        </w:rPr>
        <w:t>)“</w:t>
      </w:r>
    </w:p>
    <w:p w14:paraId="669ACE93" w14:textId="77777777" w:rsidR="008828A1" w:rsidRPr="00BA5A39" w:rsidRDefault="008828A1" w:rsidP="008828A1">
      <w:pPr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  <w:lang w:val="ru-RU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ru-RU"/>
        </w:rPr>
        <w:t>6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16D4A1FF" w14:textId="060EB5B4" w:rsidR="00BA5A39" w:rsidRDefault="00BA5A39" w:rsidP="00BA5A39">
      <w:pPr>
        <w:pStyle w:val="BodyText"/>
        <w:spacing w:after="240"/>
        <w:rPr>
          <w:rFonts w:ascii="Arial" w:eastAsiaTheme="minorHAnsi" w:hAnsi="Arial" w:cs="Arial"/>
          <w:sz w:val="16"/>
          <w:szCs w:val="16"/>
          <w:lang w:val="ru-RU" w:eastAsia="en-US"/>
        </w:rPr>
      </w:pP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Купац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се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обавезује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вредност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преузетих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нафтних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деривата, друге робе и услуга из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члана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5.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овог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Уговора плати Продавцу</w:t>
      </w:r>
      <w:r w:rsidR="001E3B97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и </w:t>
      </w:r>
      <w:proofErr w:type="spellStart"/>
      <w:r w:rsidR="00171A60" w:rsidRPr="00531FEA">
        <w:rPr>
          <w:rFonts w:ascii="Arial" w:eastAsiaTheme="minorHAnsi" w:hAnsi="Arial" w:cs="Arial"/>
          <w:sz w:val="16"/>
          <w:szCs w:val="16"/>
          <w:lang w:val="ru-RU" w:eastAsia="en-US"/>
        </w:rPr>
        <w:t>Повезаном</w:t>
      </w:r>
      <w:proofErr w:type="spellEnd"/>
      <w:r w:rsidR="00171A60" w:rsidRPr="00531FEA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="00171A60" w:rsidRPr="00531FEA">
        <w:rPr>
          <w:rFonts w:ascii="Arial" w:eastAsiaTheme="minorHAnsi" w:hAnsi="Arial" w:cs="Arial"/>
          <w:sz w:val="16"/>
          <w:szCs w:val="16"/>
          <w:lang w:val="ru-RU" w:eastAsia="en-US"/>
        </w:rPr>
        <w:t>друштву</w:t>
      </w:r>
      <w:proofErr w:type="spellEnd"/>
      <w:r w:rsidR="00171A60" w:rsidRPr="00531FEA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у року од </w:t>
      </w:r>
      <w:permStart w:id="2033070879" w:edGrp="everyone"/>
      <w:r w:rsidRPr="00D72CCB">
        <w:rPr>
          <w:rFonts w:ascii="Arial" w:eastAsiaTheme="minorHAnsi" w:hAnsi="Arial" w:cs="Arial"/>
          <w:sz w:val="16"/>
          <w:szCs w:val="16"/>
          <w:lang w:val="ru-RU" w:eastAsia="en-US"/>
        </w:rPr>
        <w:t>од _______ [</w:t>
      </w:r>
      <w:proofErr w:type="spellStart"/>
      <w:r w:rsidRPr="00D72CCB">
        <w:rPr>
          <w:rFonts w:ascii="Arial" w:eastAsiaTheme="minorHAnsi" w:hAnsi="Arial" w:cs="Arial"/>
          <w:sz w:val="16"/>
          <w:szCs w:val="16"/>
          <w:lang w:val="ru-RU" w:eastAsia="en-US"/>
        </w:rPr>
        <w:t>уписати</w:t>
      </w:r>
      <w:proofErr w:type="spellEnd"/>
      <w:r w:rsidRPr="00D72CCB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рок]</w:t>
      </w:r>
      <w:permEnd w:id="2033070879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календарских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дана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почев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од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првог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наредног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дана од дана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када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пријем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фактуре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сагласно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члану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3.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регистрован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gram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у систему</w:t>
      </w:r>
      <w:proofErr w:type="gram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електронски</w:t>
      </w:r>
      <w:r w:rsidR="00BB7B3E">
        <w:rPr>
          <w:rFonts w:ascii="Arial" w:eastAsiaTheme="minorHAnsi" w:hAnsi="Arial" w:cs="Arial"/>
          <w:sz w:val="16"/>
          <w:szCs w:val="16"/>
          <w:lang w:val="ru-RU" w:eastAsia="en-US"/>
        </w:rPr>
        <w:t>х</w:t>
      </w:r>
      <w:proofErr w:type="spellEnd"/>
      <w:r w:rsidR="00BB7B3E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фактура</w:t>
      </w:r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. По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фактурама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које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издаје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Продавац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,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Купац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врши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Продавцу у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динарима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(РСД), док по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фактурама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које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издаје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Зависно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друштво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,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Купац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врши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Зависном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друштву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у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еврима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(ЕУР). </w:t>
      </w:r>
    </w:p>
    <w:p w14:paraId="3E2BB3FB" w14:textId="4D5A289B" w:rsidR="008D1A91" w:rsidRPr="00BA5A39" w:rsidRDefault="008D1A91" w:rsidP="00BA5A39">
      <w:pPr>
        <w:pStyle w:val="BodyText"/>
        <w:spacing w:after="240"/>
        <w:rPr>
          <w:rFonts w:ascii="Arial" w:eastAsiaTheme="minorHAnsi" w:hAnsi="Arial" w:cs="Arial"/>
          <w:sz w:val="16"/>
          <w:szCs w:val="16"/>
          <w:lang w:val="ru-RU" w:eastAsia="en-US"/>
        </w:rPr>
      </w:pPr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Приликом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,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Купац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у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обавези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сваки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документ за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појединачно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и да </w:t>
      </w:r>
      <w:proofErr w:type="gram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у налогу</w:t>
      </w:r>
      <w:proofErr w:type="gram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за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наведе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позив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на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број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документа за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по коме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врши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у складу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са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инструкцијом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за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плаћање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назначеној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на документу. </w:t>
      </w:r>
    </w:p>
    <w:p w14:paraId="6967915E" w14:textId="77777777" w:rsidR="008D1A91" w:rsidRPr="00BA5A39" w:rsidRDefault="008D1A91" w:rsidP="008D1A91">
      <w:pPr>
        <w:pStyle w:val="BodyText"/>
        <w:spacing w:after="240"/>
        <w:rPr>
          <w:rFonts w:ascii="Arial" w:eastAsiaTheme="minorHAnsi" w:hAnsi="Arial" w:cs="Arial"/>
          <w:sz w:val="16"/>
          <w:szCs w:val="16"/>
          <w:lang w:val="ru-RU" w:eastAsia="en-US"/>
        </w:rPr>
      </w:pP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Продавац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задржава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право да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обустави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испоруку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нафтних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деривата, друге робе и услуга у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случају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када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Купац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неуредно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извршава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своје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обавезе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према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Продавцу и/или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Зависном</w:t>
      </w:r>
      <w:proofErr w:type="spellEnd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 xml:space="preserve"> </w:t>
      </w:r>
      <w:proofErr w:type="spellStart"/>
      <w:r w:rsidRPr="00BA5A39">
        <w:rPr>
          <w:rFonts w:ascii="Arial" w:eastAsiaTheme="minorHAnsi" w:hAnsi="Arial" w:cs="Arial"/>
          <w:sz w:val="16"/>
          <w:szCs w:val="16"/>
          <w:lang w:val="ru-RU" w:eastAsia="en-US"/>
        </w:rPr>
        <w:t>друштву</w:t>
      </w:r>
      <w:proofErr w:type="spellEnd"/>
    </w:p>
    <w:p w14:paraId="5F6FF618" w14:textId="2CBCFDF6" w:rsidR="008828A1" w:rsidRPr="00BA5A39" w:rsidRDefault="008828A1" w:rsidP="008D1A91">
      <w:pPr>
        <w:pStyle w:val="BodyText"/>
        <w:spacing w:after="240"/>
        <w:rPr>
          <w:rFonts w:ascii="Arial" w:hAnsi="Arial" w:cs="Arial"/>
          <w:b/>
          <w:sz w:val="16"/>
          <w:szCs w:val="16"/>
          <w:lang w:val="sr-Latn-RS"/>
        </w:rPr>
      </w:pPr>
      <w:r w:rsidRPr="00BA5A39">
        <w:rPr>
          <w:rFonts w:ascii="Arial" w:hAnsi="Arial" w:cs="Arial"/>
          <w:b/>
          <w:sz w:val="16"/>
          <w:szCs w:val="16"/>
          <w:lang w:val="sl-SI"/>
        </w:rPr>
        <w:t>V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 xml:space="preserve">ЗАТЕЗНА КАМАТА </w:t>
      </w:r>
    </w:p>
    <w:p w14:paraId="6540EEC0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7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4192B0F9" w14:textId="7C1347B3" w:rsidR="008D1A91" w:rsidRPr="00BA5A39" w:rsidRDefault="008D1A91" w:rsidP="008D1A91">
      <w:pPr>
        <w:pStyle w:val="BodyText"/>
        <w:spacing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и/</w:t>
      </w:r>
      <w:proofErr w:type="spellStart"/>
      <w:r w:rsidRPr="00BA5A39">
        <w:rPr>
          <w:rFonts w:ascii="Arial" w:hAnsi="Arial" w:cs="Arial"/>
          <w:sz w:val="16"/>
          <w:szCs w:val="16"/>
        </w:rPr>
        <w:t>или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Повезано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друштво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ће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неблаговремено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плаћање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обрачунати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затезну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камату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важећу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држави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и/</w:t>
      </w:r>
      <w:proofErr w:type="spellStart"/>
      <w:r w:rsidRPr="00BA5A39">
        <w:rPr>
          <w:rFonts w:ascii="Arial" w:hAnsi="Arial" w:cs="Arial"/>
          <w:sz w:val="16"/>
          <w:szCs w:val="16"/>
        </w:rPr>
        <w:t>или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Повезаног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друштва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месечном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нивоу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и </w:t>
      </w:r>
      <w:proofErr w:type="spellStart"/>
      <w:r w:rsidRPr="00BA5A39">
        <w:rPr>
          <w:rFonts w:ascii="Arial" w:hAnsi="Arial" w:cs="Arial"/>
          <w:sz w:val="16"/>
          <w:szCs w:val="16"/>
        </w:rPr>
        <w:t>то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истека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рока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плаћања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датума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измирења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дуга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свој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реализованог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промета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. </w:t>
      </w:r>
    </w:p>
    <w:p w14:paraId="339C2709" w14:textId="689B8073" w:rsidR="008D1A91" w:rsidRPr="00BA5A39" w:rsidRDefault="008D1A91" w:rsidP="008D1A91">
      <w:pPr>
        <w:pStyle w:val="BodyText"/>
        <w:spacing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Месечно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обрачунату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камату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обавезан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плати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року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8 (</w:t>
      </w:r>
      <w:proofErr w:type="spellStart"/>
      <w:r w:rsidRPr="00BA5A39">
        <w:rPr>
          <w:rFonts w:ascii="Arial" w:hAnsi="Arial" w:cs="Arial"/>
          <w:sz w:val="16"/>
          <w:szCs w:val="16"/>
        </w:rPr>
        <w:t>осам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</w:rPr>
        <w:t>календарских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првог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наредног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пријема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обрачуна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3E60481C" w14:textId="7DFCAF3A" w:rsidR="008828A1" w:rsidRPr="00BA5A39" w:rsidRDefault="008D1A91" w:rsidP="008D1A91">
      <w:pPr>
        <w:pStyle w:val="BodyText"/>
        <w:spacing w:after="240"/>
        <w:rPr>
          <w:rFonts w:ascii="Arial" w:hAnsi="Arial" w:cs="Arial"/>
          <w:b/>
          <w:sz w:val="8"/>
          <w:szCs w:val="16"/>
          <w:lang w:val="sl-SI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Месечно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обрачунату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камату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обавезан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плати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року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8 (</w:t>
      </w:r>
      <w:proofErr w:type="spellStart"/>
      <w:r w:rsidRPr="00BA5A39">
        <w:rPr>
          <w:rFonts w:ascii="Arial" w:hAnsi="Arial" w:cs="Arial"/>
          <w:sz w:val="16"/>
          <w:szCs w:val="16"/>
        </w:rPr>
        <w:t>осам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</w:rPr>
        <w:t>календарских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почев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првог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наредног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пријем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обрачуна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сагласно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члану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3. </w:t>
      </w:r>
      <w:proofErr w:type="spellStart"/>
      <w:r w:rsidRPr="00BA5A39">
        <w:rPr>
          <w:rFonts w:ascii="Arial" w:hAnsi="Arial" w:cs="Arial"/>
          <w:sz w:val="16"/>
          <w:szCs w:val="16"/>
        </w:rPr>
        <w:t>регистрован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систему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електронских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фактурана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31FEA">
        <w:rPr>
          <w:rFonts w:ascii="Arial" w:hAnsi="Arial" w:cs="Arial"/>
          <w:sz w:val="16"/>
          <w:szCs w:val="16"/>
          <w:lang w:val="sr-Cyrl-RS"/>
        </w:rPr>
        <w:t>еПренос</w:t>
      </w:r>
      <w:proofErr w:type="spellEnd"/>
      <w:r w:rsidR="00531FEA">
        <w:rPr>
          <w:rFonts w:ascii="Arial" w:hAnsi="Arial" w:cs="Arial"/>
          <w:sz w:val="16"/>
          <w:szCs w:val="16"/>
          <w:lang w:val="sr-Cyrl-RS"/>
        </w:rPr>
        <w:t>(</w:t>
      </w:r>
      <w:r w:rsidR="00531FEA">
        <w:rPr>
          <w:rFonts w:ascii="Arial" w:hAnsi="Arial" w:cs="Arial"/>
          <w:sz w:val="16"/>
          <w:szCs w:val="16"/>
        </w:rPr>
        <w:t xml:space="preserve">МФТ </w:t>
      </w:r>
      <w:proofErr w:type="spellStart"/>
      <w:r w:rsidR="00531FEA">
        <w:rPr>
          <w:rFonts w:ascii="Arial" w:hAnsi="Arial" w:cs="Arial"/>
          <w:sz w:val="16"/>
          <w:szCs w:val="16"/>
        </w:rPr>
        <w:t>Серверу</w:t>
      </w:r>
      <w:proofErr w:type="spellEnd"/>
      <w:r w:rsidR="00531FEA">
        <w:rPr>
          <w:rFonts w:ascii="Arial" w:hAnsi="Arial" w:cs="Arial"/>
          <w:sz w:val="16"/>
          <w:szCs w:val="16"/>
          <w:lang w:val="sr-Cyrl-RS"/>
        </w:rPr>
        <w:t>)</w:t>
      </w:r>
      <w:r w:rsidR="0092325B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Продавца</w:t>
      </w:r>
      <w:proofErr w:type="spellEnd"/>
      <w:r w:rsidRPr="00BA5A39">
        <w:rPr>
          <w:rFonts w:ascii="Arial" w:hAnsi="Arial" w:cs="Arial"/>
          <w:sz w:val="16"/>
          <w:szCs w:val="16"/>
        </w:rPr>
        <w:t>. (</w:t>
      </w:r>
      <w:proofErr w:type="spellStart"/>
      <w:r w:rsidRPr="00BA5A39">
        <w:rPr>
          <w:rFonts w:ascii="Arial" w:hAnsi="Arial" w:cs="Arial"/>
          <w:sz w:val="16"/>
          <w:szCs w:val="16"/>
        </w:rPr>
        <w:t>брисати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уколико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документ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доставља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папирном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облику</w:t>
      </w:r>
      <w:proofErr w:type="spellEnd"/>
      <w:r w:rsidRPr="00BA5A39">
        <w:rPr>
          <w:rFonts w:ascii="Arial" w:hAnsi="Arial" w:cs="Arial"/>
          <w:sz w:val="16"/>
          <w:szCs w:val="16"/>
        </w:rPr>
        <w:t>)</w:t>
      </w:r>
    </w:p>
    <w:p w14:paraId="0EBB2627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</w:rPr>
      </w:pPr>
      <w:r w:rsidRPr="00BA5A39">
        <w:rPr>
          <w:rFonts w:ascii="Arial" w:hAnsi="Arial" w:cs="Arial"/>
          <w:b/>
          <w:sz w:val="16"/>
          <w:szCs w:val="16"/>
          <w:lang w:val="sl-SI"/>
        </w:rPr>
        <w:t>VI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>ОБЕЗБЕЂЕЊЕ ПОТРАЖИВАЊА</w:t>
      </w:r>
    </w:p>
    <w:p w14:paraId="3CB360B0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r w:rsidRPr="00BA5A39">
        <w:rPr>
          <w:rFonts w:ascii="Arial" w:hAnsi="Arial" w:cs="Arial"/>
          <w:b/>
          <w:sz w:val="16"/>
          <w:szCs w:val="16"/>
          <w:lang w:val="sr-Cyrl-RS"/>
        </w:rPr>
        <w:t>Члан</w:t>
      </w:r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8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48911475" w14:textId="766F55C6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Купац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у обавези да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име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гаранције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одложено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плаћање</w:t>
      </w:r>
      <w:proofErr w:type="spellEnd"/>
      <w:r w:rsidR="008D1A91" w:rsidRPr="00BA5A39">
        <w:rPr>
          <w:rFonts w:ascii="Arial" w:hAnsi="Arial" w:cs="Arial"/>
          <w:sz w:val="16"/>
          <w:szCs w:val="16"/>
          <w:lang w:val="sr-Cyrl-RS"/>
        </w:rPr>
        <w:t xml:space="preserve"> нафтних деривата и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затезне камате</w:t>
      </w:r>
      <w:r w:rsidRPr="00BA5A39">
        <w:rPr>
          <w:rFonts w:ascii="Arial" w:hAnsi="Arial" w:cs="Arial"/>
          <w:sz w:val="16"/>
          <w:szCs w:val="16"/>
        </w:rPr>
        <w:t xml:space="preserve">,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а </w:t>
      </w:r>
      <w:proofErr w:type="spellStart"/>
      <w:r w:rsidRPr="00BA5A39">
        <w:rPr>
          <w:rFonts w:ascii="Arial" w:hAnsi="Arial" w:cs="Arial"/>
          <w:sz w:val="16"/>
          <w:szCs w:val="16"/>
        </w:rPr>
        <w:t>пре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прве </w:t>
      </w:r>
      <w:proofErr w:type="spellStart"/>
      <w:r w:rsidRPr="00BA5A39">
        <w:rPr>
          <w:rFonts w:ascii="Arial" w:hAnsi="Arial" w:cs="Arial"/>
          <w:sz w:val="16"/>
          <w:szCs w:val="16"/>
        </w:rPr>
        <w:t>испоруке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нафтних деривата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Продавцу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следећ</w:t>
      </w:r>
      <w:r w:rsidRPr="00BA5A39">
        <w:rPr>
          <w:rFonts w:ascii="Arial" w:hAnsi="Arial" w:cs="Arial"/>
          <w:sz w:val="16"/>
          <w:szCs w:val="16"/>
          <w:lang w:val="sr-Cyrl-RS"/>
        </w:rPr>
        <w:t>e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средств</w:t>
      </w:r>
      <w:r w:rsidRPr="00BA5A39">
        <w:rPr>
          <w:rFonts w:ascii="Arial" w:hAnsi="Arial" w:cs="Arial"/>
          <w:sz w:val="16"/>
          <w:szCs w:val="16"/>
          <w:lang w:val="sr-Latn-RS"/>
        </w:rPr>
        <w:t>o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обезбеђења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плаћања,</w:t>
      </w:r>
    </w:p>
    <w:p w14:paraId="00CAA227" w14:textId="576BCE83" w:rsidR="008828A1" w:rsidRPr="00D72CCB" w:rsidRDefault="0054652F" w:rsidP="008828A1">
      <w:pPr>
        <w:pStyle w:val="BodyText"/>
        <w:spacing w:after="240"/>
        <w:rPr>
          <w:rFonts w:ascii="Arial" w:hAnsi="Arial" w:cs="Arial"/>
          <w:i/>
          <w:sz w:val="16"/>
          <w:szCs w:val="16"/>
        </w:rPr>
      </w:pPr>
      <w:r w:rsidRPr="00BA5A39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Pr="00BA5A39">
        <w:rPr>
          <w:rFonts w:ascii="Arial" w:hAnsi="Arial" w:cs="Arial"/>
          <w:sz w:val="16"/>
          <w:szCs w:val="16"/>
          <w:shd w:val="clear" w:color="auto" w:fill="FFFFFF"/>
          <w:lang w:val="sr-Latn-RS"/>
        </w:rPr>
        <w:t xml:space="preserve"> </w:t>
      </w:r>
      <w:r w:rsidR="006D007F" w:rsidRPr="00BA5A39">
        <w:rPr>
          <w:rFonts w:ascii="Arial" w:hAnsi="Arial" w:cs="Arial"/>
          <w:b/>
          <w:sz w:val="16"/>
          <w:szCs w:val="16"/>
          <w:shd w:val="clear" w:color="auto" w:fill="FFFFFF"/>
          <w:lang w:val="sr-Latn-RS"/>
        </w:rPr>
        <w:t xml:space="preserve"> </w:t>
      </w:r>
      <w:permStart w:id="510024206" w:edGrp="everyone"/>
      <w:r w:rsidRPr="00D72CCB">
        <w:rPr>
          <w:rFonts w:ascii="Arial" w:hAnsi="Arial" w:cs="Arial"/>
          <w:b/>
          <w:sz w:val="16"/>
          <w:szCs w:val="16"/>
          <w:shd w:val="clear" w:color="auto" w:fill="FFFFFF"/>
          <w:lang w:val="sr-Cyrl-RS"/>
        </w:rPr>
        <w:t>_________ (</w:t>
      </w:r>
      <w:r w:rsidRPr="00D72CCB">
        <w:rPr>
          <w:rFonts w:ascii="Arial" w:hAnsi="Arial" w:cs="Arial"/>
          <w:i/>
          <w:sz w:val="16"/>
          <w:szCs w:val="16"/>
          <w:shd w:val="clear" w:color="auto" w:fill="FFFFFF"/>
          <w:lang w:val="sr-Cyrl-RS"/>
        </w:rPr>
        <w:t>унети број меница)</w:t>
      </w:r>
      <w:r w:rsidR="006D007F" w:rsidRPr="00D72CCB">
        <w:rPr>
          <w:rFonts w:ascii="Arial" w:hAnsi="Arial" w:cs="Arial"/>
          <w:sz w:val="16"/>
          <w:szCs w:val="16"/>
          <w:shd w:val="clear" w:color="auto" w:fill="FFFFFF"/>
          <w:lang w:val="sr-Cyrl-RS"/>
        </w:rPr>
        <w:t xml:space="preserve"> </w:t>
      </w:r>
      <w:permEnd w:id="510024206"/>
      <w:r w:rsidR="008828A1" w:rsidRPr="00BA5A39">
        <w:rPr>
          <w:rFonts w:ascii="Arial" w:hAnsi="Arial" w:cs="Arial"/>
          <w:sz w:val="16"/>
          <w:szCs w:val="16"/>
          <w:lang w:val="sr-Cyrl-RS"/>
        </w:rPr>
        <w:t>менице за ку</w:t>
      </w:r>
      <w:r w:rsidR="00B75B5F" w:rsidRPr="00BA5A39">
        <w:rPr>
          <w:rFonts w:ascii="Arial" w:hAnsi="Arial" w:cs="Arial"/>
          <w:sz w:val="16"/>
          <w:szCs w:val="16"/>
          <w:lang w:val="sr-Cyrl-RS"/>
        </w:rPr>
        <w:t xml:space="preserve">повину у Републици Србији односно Продавчевом Повезаном </w:t>
      </w:r>
      <w:permStart w:id="1170741581" w:edGrp="everyone"/>
      <w:r w:rsidR="00B75B5F" w:rsidRPr="00D72CCB">
        <w:rPr>
          <w:rFonts w:ascii="Arial" w:hAnsi="Arial" w:cs="Arial"/>
          <w:sz w:val="16"/>
          <w:szCs w:val="16"/>
          <w:lang w:val="sr-Cyrl-RS"/>
        </w:rPr>
        <w:t>друштву</w:t>
      </w:r>
      <w:r w:rsidR="00FC6624" w:rsidRPr="00D72CCB">
        <w:rPr>
          <w:rFonts w:ascii="Arial" w:hAnsi="Arial" w:cs="Arial"/>
          <w:sz w:val="16"/>
          <w:szCs w:val="16"/>
          <w:lang w:val="sr-Cyrl-RS"/>
        </w:rPr>
        <w:t xml:space="preserve"> (</w:t>
      </w:r>
      <w:r w:rsidR="00FC6624" w:rsidRPr="00D72CCB">
        <w:rPr>
          <w:rFonts w:ascii="Arial" w:hAnsi="Arial" w:cs="Arial"/>
          <w:i/>
          <w:sz w:val="16"/>
          <w:szCs w:val="16"/>
          <w:lang w:val="sr-Cyrl-RS"/>
        </w:rPr>
        <w:t>треба брисати уколико се продаја врши само у Србији)</w:t>
      </w:r>
    </w:p>
    <w:permEnd w:id="1170741581"/>
    <w:p w14:paraId="78BB56E1" w14:textId="73AC4CDC" w:rsidR="008828A1" w:rsidRPr="00D72CCB" w:rsidRDefault="006D007F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Pr="00BA5A39">
        <w:rPr>
          <w:rFonts w:ascii="Arial" w:hAnsi="Arial" w:cs="Arial"/>
          <w:sz w:val="16"/>
          <w:szCs w:val="16"/>
          <w:shd w:val="clear" w:color="auto" w:fill="FFFFFF"/>
          <w:lang w:val="sr-Latn-RS"/>
        </w:rPr>
        <w:t xml:space="preserve"> </w:t>
      </w:r>
      <w:r w:rsidR="008828A1" w:rsidRPr="00BA5A39">
        <w:rPr>
          <w:rFonts w:ascii="Arial" w:hAnsi="Arial" w:cs="Arial"/>
          <w:sz w:val="16"/>
          <w:szCs w:val="16"/>
          <w:lang w:val="sr-Cyrl-RS"/>
        </w:rPr>
        <w:t xml:space="preserve">Банкарску гаранцију за куповину у Републици Србији </w:t>
      </w:r>
      <w:r w:rsidR="00B75B5F" w:rsidRPr="00BA5A39">
        <w:rPr>
          <w:rFonts w:ascii="Arial" w:hAnsi="Arial" w:cs="Arial"/>
          <w:sz w:val="16"/>
          <w:szCs w:val="16"/>
          <w:lang w:val="sr-Cyrl-RS"/>
        </w:rPr>
        <w:t>односно Продавчевом Повезаном друштву</w:t>
      </w:r>
      <w:r w:rsidR="00FC6624"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ermStart w:id="1922242377" w:edGrp="everyone"/>
      <w:r w:rsidR="00FC6624" w:rsidRPr="00D72CCB">
        <w:rPr>
          <w:rFonts w:ascii="Arial" w:hAnsi="Arial" w:cs="Arial"/>
          <w:i/>
          <w:sz w:val="16"/>
          <w:szCs w:val="16"/>
          <w:lang w:val="sr-Cyrl-RS"/>
        </w:rPr>
        <w:t>(Треба брисати уколико се продаја врши само у Србији)</w:t>
      </w:r>
    </w:p>
    <w:permEnd w:id="1922242377"/>
    <w:p w14:paraId="4600F617" w14:textId="77777777" w:rsidR="008828A1" w:rsidRPr="00BA5A39" w:rsidRDefault="006D007F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shd w:val="clear" w:color="auto" w:fill="FFFFFF"/>
          <w:lang w:val="ru-RU"/>
        </w:rPr>
        <w:t>□</w:t>
      </w:r>
      <w:r w:rsidR="008828A1" w:rsidRPr="00BA5A39">
        <w:rPr>
          <w:rFonts w:ascii="Arial" w:hAnsi="Arial" w:cs="Arial"/>
          <w:sz w:val="16"/>
          <w:szCs w:val="16"/>
          <w:lang w:val="sr-Cyrl-RS"/>
        </w:rPr>
        <w:t xml:space="preserve"> Уговор о јемству</w:t>
      </w:r>
    </w:p>
    <w:p w14:paraId="2DEDBB94" w14:textId="2FA8AA70" w:rsidR="008828A1" w:rsidRPr="00D72CCB" w:rsidRDefault="008828A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permStart w:id="380462177" w:edGrp="everyone"/>
      <w:r w:rsidRPr="00D72CCB">
        <w:rPr>
          <w:rFonts w:ascii="Arial" w:hAnsi="Arial" w:cs="Arial"/>
          <w:i/>
          <w:sz w:val="16"/>
          <w:szCs w:val="16"/>
          <w:lang w:val="sr-Cyrl-RS"/>
        </w:rPr>
        <w:t>*Напомена (обележити уговорену врс</w:t>
      </w:r>
      <w:r w:rsidR="008420B0" w:rsidRPr="00D72CCB">
        <w:rPr>
          <w:rFonts w:ascii="Arial" w:hAnsi="Arial" w:cs="Arial"/>
          <w:i/>
          <w:sz w:val="16"/>
          <w:szCs w:val="16"/>
          <w:lang w:val="sr-Cyrl-RS"/>
        </w:rPr>
        <w:t xml:space="preserve">ту обезбеђења потраживања Купца, уколико купац не доставља средство обезбеђења плаћања </w:t>
      </w:r>
      <w:proofErr w:type="spellStart"/>
      <w:r w:rsidR="008420B0" w:rsidRPr="00D72CCB">
        <w:rPr>
          <w:rFonts w:ascii="Arial" w:hAnsi="Arial" w:cs="Arial"/>
          <w:i/>
          <w:sz w:val="16"/>
          <w:szCs w:val="16"/>
          <w:lang w:val="sr-Cyrl-RS"/>
        </w:rPr>
        <w:t>оцпије</w:t>
      </w:r>
      <w:proofErr w:type="spellEnd"/>
      <w:r w:rsidR="008420B0" w:rsidRPr="00D72CCB">
        <w:rPr>
          <w:rFonts w:ascii="Arial" w:hAnsi="Arial" w:cs="Arial"/>
          <w:i/>
          <w:sz w:val="16"/>
          <w:szCs w:val="16"/>
          <w:lang w:val="sr-Cyrl-RS"/>
        </w:rPr>
        <w:t xml:space="preserve"> треба </w:t>
      </w:r>
      <w:r w:rsidR="002A1AC1" w:rsidRPr="00D72CCB">
        <w:rPr>
          <w:rFonts w:ascii="Arial" w:hAnsi="Arial" w:cs="Arial"/>
          <w:i/>
          <w:sz w:val="16"/>
          <w:szCs w:val="16"/>
          <w:lang w:val="sr-Cyrl-RS"/>
        </w:rPr>
        <w:t>брисати)</w:t>
      </w:r>
    </w:p>
    <w:permEnd w:id="380462177"/>
    <w:p w14:paraId="1441F3D6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Latn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Продавац има право да предато средство обезбеђења плаћања поднесе на наплату ако Купац прекорачи рок за плаћање испоручених нафтних деривата, остале робе и услуга или обрачунате законске затезне камате Продавцу односно продавчевом Повезаном друштву.</w:t>
      </w:r>
    </w:p>
    <w:p w14:paraId="41340EC4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Активирањем средстава обезбеђења Купца, Продавац има право да наплати сва дуговања Купца према Продавцу и продавчевом Повезаном друштву по овом Уговору.</w:t>
      </w:r>
      <w:r w:rsidRPr="00BA5A39">
        <w:rPr>
          <w:rFonts w:ascii="Arial" w:hAnsi="Arial" w:cs="Arial"/>
          <w:i/>
          <w:sz w:val="16"/>
          <w:szCs w:val="16"/>
        </w:rPr>
        <w:t xml:space="preserve"> </w:t>
      </w:r>
    </w:p>
    <w:p w14:paraId="05274D9F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Latn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У ситуацији када Купац прекорачи рок за плаћање испоручених нафтних деривата, остале робе и услуга продавчевом Повезаном друштву, Продавац ће доспео износ наплатити од Купца активирањем средстава обезбеђења плаћања, а затим извршити плаћање доспелих обавеза Купца свом Повезаном друштву. У том случају Купац, Повезано друштво и Продавац потписаће спецификацију неплаћених доспелих обавеза које ће Продавац платити Повезаном друш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 xml:space="preserve">тву. Потписивањем овог Уговора </w:t>
      </w:r>
      <w:r w:rsidRPr="00BA5A39">
        <w:rPr>
          <w:rFonts w:ascii="Arial" w:hAnsi="Arial" w:cs="Arial"/>
          <w:sz w:val="16"/>
          <w:szCs w:val="16"/>
          <w:lang w:val="sr-Cyrl-RS"/>
        </w:rPr>
        <w:t>Купац даје безусловну сагласност Продавцу да изврши ово плаћање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у његово име, а да се Продавац за исти износ наплати од Купца активирањем достављених средстава обезбеђења плаћања.</w:t>
      </w:r>
    </w:p>
    <w:p w14:paraId="4FD98D20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</w:rPr>
      </w:pPr>
      <w:r w:rsidRPr="00BA5A39">
        <w:rPr>
          <w:rFonts w:ascii="Arial" w:hAnsi="Arial" w:cs="Arial"/>
          <w:b/>
          <w:sz w:val="16"/>
          <w:szCs w:val="16"/>
          <w:lang w:val="sl-SI"/>
        </w:rPr>
        <w:t>VII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 xml:space="preserve">РОК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 xml:space="preserve">ВАЖЕЊА </w:t>
      </w:r>
      <w:r w:rsidRPr="00BA5A39">
        <w:rPr>
          <w:rFonts w:ascii="Arial" w:hAnsi="Arial" w:cs="Arial"/>
          <w:b/>
          <w:sz w:val="16"/>
          <w:szCs w:val="16"/>
        </w:rPr>
        <w:t xml:space="preserve">УГОВОРА </w:t>
      </w:r>
    </w:p>
    <w:p w14:paraId="6807DF96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9</w:t>
      </w:r>
      <w:r w:rsidRPr="00BA5A39">
        <w:rPr>
          <w:rFonts w:ascii="Arial" w:hAnsi="Arial" w:cs="Arial"/>
          <w:sz w:val="16"/>
          <w:szCs w:val="16"/>
          <w:lang w:val="sl-SI"/>
        </w:rPr>
        <w:t>.</w:t>
      </w:r>
    </w:p>
    <w:p w14:paraId="11196AF7" w14:textId="5177865F" w:rsidR="008828A1" w:rsidRPr="00BA5A39" w:rsidRDefault="008828A1" w:rsidP="008828A1">
      <w:pPr>
        <w:pStyle w:val="BodyText"/>
        <w:spacing w:before="240"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Уговор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закључује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одређено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време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BA5A39">
        <w:rPr>
          <w:rFonts w:ascii="Arial" w:hAnsi="Arial" w:cs="Arial"/>
          <w:sz w:val="16"/>
          <w:szCs w:val="16"/>
        </w:rPr>
        <w:t>то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годину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дана његовог закључења сагласно члану 12</w:t>
      </w:r>
      <w:r w:rsidRPr="00BA5A39">
        <w:rPr>
          <w:rFonts w:ascii="Arial" w:hAnsi="Arial" w:cs="Arial"/>
          <w:sz w:val="16"/>
          <w:szCs w:val="16"/>
        </w:rPr>
        <w:t>.</w:t>
      </w:r>
      <w:r w:rsidR="00FC6624" w:rsidRPr="00BA5A39">
        <w:t xml:space="preserve"> </w:t>
      </w:r>
      <w:proofErr w:type="spellStart"/>
      <w:r w:rsidR="00FC6624" w:rsidRPr="00BA5A39">
        <w:rPr>
          <w:rFonts w:ascii="Arial" w:hAnsi="Arial" w:cs="Arial"/>
          <w:sz w:val="16"/>
          <w:szCs w:val="16"/>
        </w:rPr>
        <w:t>уз</w:t>
      </w:r>
      <w:proofErr w:type="spellEnd"/>
      <w:r w:rsidR="00FC6624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C6624" w:rsidRPr="00BA5A39">
        <w:rPr>
          <w:rFonts w:ascii="Arial" w:hAnsi="Arial" w:cs="Arial"/>
          <w:sz w:val="16"/>
          <w:szCs w:val="16"/>
        </w:rPr>
        <w:t>могућност</w:t>
      </w:r>
      <w:proofErr w:type="spellEnd"/>
      <w:r w:rsidR="00FC6624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C6624" w:rsidRPr="00BA5A39">
        <w:rPr>
          <w:rFonts w:ascii="Arial" w:hAnsi="Arial" w:cs="Arial"/>
          <w:sz w:val="16"/>
          <w:szCs w:val="16"/>
        </w:rPr>
        <w:t>продужења</w:t>
      </w:r>
      <w:proofErr w:type="spellEnd"/>
      <w:r w:rsidR="00FC6624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C6624" w:rsidRPr="00BA5A39">
        <w:rPr>
          <w:rFonts w:ascii="Arial" w:hAnsi="Arial" w:cs="Arial"/>
          <w:sz w:val="16"/>
          <w:szCs w:val="16"/>
        </w:rPr>
        <w:t>закључењем</w:t>
      </w:r>
      <w:proofErr w:type="spellEnd"/>
      <w:r w:rsidR="00FC6624"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C6624" w:rsidRPr="00BA5A39">
        <w:rPr>
          <w:rFonts w:ascii="Arial" w:hAnsi="Arial" w:cs="Arial"/>
          <w:sz w:val="16"/>
          <w:szCs w:val="16"/>
        </w:rPr>
        <w:t>анекса</w:t>
      </w:r>
      <w:proofErr w:type="spellEnd"/>
    </w:p>
    <w:p w14:paraId="172947AC" w14:textId="665B030B" w:rsidR="008828A1" w:rsidRPr="00BA5A39" w:rsidRDefault="008828A1" w:rsidP="008828A1">
      <w:pPr>
        <w:pStyle w:val="BodyText"/>
        <w:spacing w:before="240" w:after="240"/>
        <w:rPr>
          <w:rFonts w:ascii="Arial" w:hAnsi="Arial" w:cs="Arial"/>
          <w:sz w:val="16"/>
          <w:szCs w:val="16"/>
          <w:lang w:val="sr-Latn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Уколико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једна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страна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у року од 30 (тридесет) календарских дана </w:t>
      </w:r>
      <w:proofErr w:type="spellStart"/>
      <w:r w:rsidRPr="00BA5A39">
        <w:rPr>
          <w:rFonts w:ascii="Arial" w:hAnsi="Arial" w:cs="Arial"/>
          <w:sz w:val="16"/>
          <w:szCs w:val="16"/>
        </w:rPr>
        <w:t>пре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истека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рока важења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обавести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писаним путем </w:t>
      </w:r>
      <w:proofErr w:type="spellStart"/>
      <w:r w:rsidRPr="00BA5A39">
        <w:rPr>
          <w:rFonts w:ascii="Arial" w:hAnsi="Arial" w:cs="Arial"/>
          <w:sz w:val="16"/>
          <w:szCs w:val="16"/>
        </w:rPr>
        <w:t>другу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страну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о </w:t>
      </w:r>
      <w:r w:rsidRPr="00BA5A39">
        <w:rPr>
          <w:rFonts w:ascii="Arial" w:hAnsi="Arial" w:cs="Arial"/>
          <w:sz w:val="16"/>
          <w:szCs w:val="16"/>
          <w:lang w:val="sr-Cyrl-RS"/>
        </w:rPr>
        <w:t>томе да не жели да продужи овај Уговор и уколико након анализе докумената које Купац доставља Продавцу у складу са ставом 3. овог члана не дође до промене кредитне способности Купца</w:t>
      </w:r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његово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важење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продужава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за сваку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 xml:space="preserve"> наредну годину, уз могућност продужења закључивањем анекса Уговора.</w:t>
      </w:r>
    </w:p>
    <w:p w14:paraId="25AF3EF8" w14:textId="66F3754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lastRenderedPageBreak/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задржава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право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продужавања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рока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важења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за период од наредних годину дана </w:t>
      </w:r>
      <w:proofErr w:type="spellStart"/>
      <w:r w:rsidRPr="00BA5A39">
        <w:rPr>
          <w:rFonts w:ascii="Arial" w:hAnsi="Arial" w:cs="Arial"/>
          <w:sz w:val="16"/>
          <w:szCs w:val="16"/>
        </w:rPr>
        <w:t>затражи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додатну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документацију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ради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утврђивања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кредитне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способности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24E70B86" w14:textId="70DC0F66" w:rsidR="002A1AC1" w:rsidRPr="00D72CCB" w:rsidRDefault="002A1AC1" w:rsidP="008828A1">
      <w:pPr>
        <w:pStyle w:val="BodyText"/>
        <w:spacing w:after="240"/>
        <w:rPr>
          <w:rFonts w:ascii="Arial" w:hAnsi="Arial" w:cs="Arial"/>
          <w:i/>
          <w:sz w:val="16"/>
          <w:szCs w:val="16"/>
          <w:lang w:val="sr-Cyrl-RS"/>
        </w:rPr>
      </w:pPr>
      <w:permStart w:id="1501509994" w:edGrp="everyone"/>
      <w:r w:rsidRPr="00D72CCB">
        <w:rPr>
          <w:rFonts w:ascii="Arial" w:hAnsi="Arial" w:cs="Arial"/>
          <w:i/>
          <w:sz w:val="16"/>
          <w:szCs w:val="16"/>
          <w:lang w:val="sr-Cyrl-RS"/>
        </w:rPr>
        <w:t xml:space="preserve">(овај став је </w:t>
      </w:r>
      <w:proofErr w:type="spellStart"/>
      <w:r w:rsidRPr="00D72CCB">
        <w:rPr>
          <w:rFonts w:ascii="Arial" w:hAnsi="Arial" w:cs="Arial"/>
          <w:i/>
          <w:sz w:val="16"/>
          <w:szCs w:val="16"/>
          <w:lang w:val="sr-Cyrl-RS"/>
        </w:rPr>
        <w:t>опцини</w:t>
      </w:r>
      <w:proofErr w:type="spellEnd"/>
      <w:r w:rsidRPr="00D72CCB">
        <w:rPr>
          <w:rFonts w:ascii="Arial" w:hAnsi="Arial" w:cs="Arial"/>
          <w:i/>
          <w:sz w:val="16"/>
          <w:szCs w:val="16"/>
          <w:lang w:val="sr-Cyrl-RS"/>
        </w:rPr>
        <w:t xml:space="preserve"> треба га брисати уколико се не уговара аутоматско продужење)</w:t>
      </w:r>
    </w:p>
    <w:permEnd w:id="1501509994"/>
    <w:p w14:paraId="4F0F6D62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основу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документације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из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претходног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може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понудити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Купцу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продужавање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уз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измењене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услове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,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који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дефинишу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анексом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>.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Уколико Купац не прихвати закључење Анекс</w:t>
      </w:r>
      <w:bookmarkStart w:id="0" w:name="_GoBack"/>
      <w:bookmarkEnd w:id="0"/>
      <w:r w:rsidRPr="00BA5A39">
        <w:rPr>
          <w:rFonts w:ascii="Arial" w:hAnsi="Arial" w:cs="Arial"/>
          <w:sz w:val="16"/>
          <w:szCs w:val="16"/>
          <w:lang w:val="sr-Cyrl-RS"/>
        </w:rPr>
        <w:t xml:space="preserve">а уговора са измењеним условима обавезан је да у року од 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8 </w:t>
      </w:r>
      <w:r w:rsidRPr="00BA5A39">
        <w:rPr>
          <w:rFonts w:ascii="Arial" w:hAnsi="Arial" w:cs="Arial"/>
          <w:sz w:val="16"/>
          <w:szCs w:val="16"/>
          <w:lang w:val="sr-Cyrl-RS"/>
        </w:rPr>
        <w:t>календарских дана рачунајући од дана пријема о томе писаним путем обавести Продавца уз достављање предлога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 xml:space="preserve"> за споразумни раскид Уговора.</w:t>
      </w:r>
    </w:p>
    <w:p w14:paraId="1DE438C6" w14:textId="661131BE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У случају да нека од одредаба, односно неки од прилога овог Уговора престану да буду у складу са важећим законским прописима, или актима и одлукама Продавца, и/или подзаконским прописима и/или интерним актима Продавца – укључујући и измењена и/или допуњена Општа правила, од тог дана ће се на права и обавезе из овог Уговора примењивати важећи законски и подзаконски прописи, односно интерни акти Продавца - укључујући и измењена и/или допуњена Општа правила, а уговорне стране </w:t>
      </w:r>
      <w:r w:rsidR="008D1A91" w:rsidRPr="00BA5A39">
        <w:rPr>
          <w:rFonts w:ascii="Arial" w:hAnsi="Arial" w:cs="Arial"/>
          <w:sz w:val="16"/>
          <w:szCs w:val="16"/>
          <w:lang w:val="sr-Cyrl-RS"/>
        </w:rPr>
        <w:t xml:space="preserve">се обавезују да закључе анекс уз овај Уговор ради уговарања нових услова продаје којим ће се ускладити овај Уговор са изменама законских прописа или са актима и Одлукама </w:t>
      </w:r>
      <w:proofErr w:type="spellStart"/>
      <w:r w:rsidR="008D1A91" w:rsidRPr="00BA5A39">
        <w:rPr>
          <w:rFonts w:ascii="Arial" w:hAnsi="Arial" w:cs="Arial"/>
          <w:sz w:val="16"/>
          <w:szCs w:val="16"/>
          <w:lang w:val="sr-Cyrl-RS"/>
        </w:rPr>
        <w:t>Продавца,и</w:t>
      </w:r>
      <w:proofErr w:type="spellEnd"/>
      <w:r w:rsidR="008D1A91" w:rsidRPr="00BA5A39">
        <w:rPr>
          <w:rFonts w:ascii="Arial" w:hAnsi="Arial" w:cs="Arial"/>
          <w:sz w:val="16"/>
          <w:szCs w:val="16"/>
          <w:lang w:val="sr-Cyrl-RS"/>
        </w:rPr>
        <w:t xml:space="preserve"> / или подзаконским прописима и /</w:t>
      </w:r>
      <w:r w:rsidR="00C50C3D" w:rsidRPr="00BA5A39">
        <w:rPr>
          <w:rFonts w:ascii="Arial" w:hAnsi="Arial" w:cs="Arial"/>
          <w:sz w:val="16"/>
          <w:szCs w:val="16"/>
          <w:lang w:val="sr-Cyrl-RS"/>
        </w:rPr>
        <w:t>или интерним актима Продавца – укључујући и измењена или допуњена Општа правила, а ако купац не прихвати закључење Анекса, Продавац има право и правну моћ да раскине овај Уговор, а Купац ће се сматрати одговорним за евентуалну штету коју претрпи Продавац.</w:t>
      </w:r>
    </w:p>
    <w:p w14:paraId="5762B42F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Продавац је обавезан да о изменама из претходног става писаним путем обавести Купца у року од 5 (пет) радних дана од датума ступања измена на снагу уз достављање Анекса уговора.</w:t>
      </w:r>
    </w:p>
    <w:p w14:paraId="00A74805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Уколико постоји потреба да се са Купцем закључи Анекс уговора ради уговарања нових услова продаје </w:t>
      </w:r>
      <w:r w:rsidRPr="00BA5A39">
        <w:rPr>
          <w:rFonts w:ascii="Arial" w:hAnsi="Arial" w:cs="Arial"/>
          <w:sz w:val="16"/>
          <w:szCs w:val="16"/>
          <w:lang w:val="pl-PL"/>
        </w:rPr>
        <w:t>Продавац задржава право да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обустави испоруку нафтних деривата у периоду од истека рока важења Уговора до закључења Анекса уговора са измењеним условима. Продавац неће бити одговоран за штету коју би по том основу евентуално могао да претрпи Купац.</w:t>
      </w:r>
    </w:p>
    <w:p w14:paraId="2C828C3C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  <w:lang w:val="sl-SI"/>
        </w:rPr>
      </w:pPr>
      <w:r w:rsidRPr="00BA5A39">
        <w:rPr>
          <w:rFonts w:ascii="Arial" w:hAnsi="Arial" w:cs="Arial"/>
          <w:b/>
          <w:sz w:val="16"/>
          <w:szCs w:val="16"/>
          <w:lang w:val="sl-SI"/>
        </w:rPr>
        <w:t>VIII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ab/>
      </w:r>
      <w:r w:rsidRPr="00BA5A39">
        <w:rPr>
          <w:rFonts w:ascii="Arial" w:hAnsi="Arial" w:cs="Arial"/>
          <w:b/>
          <w:sz w:val="16"/>
          <w:szCs w:val="16"/>
        </w:rPr>
        <w:t xml:space="preserve">ЗАВРШНЕ ОДРЕДБЕ </w:t>
      </w:r>
    </w:p>
    <w:p w14:paraId="274A97EA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10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73B2C13C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Уговорне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стране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за случај евентуалног спора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уговарају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надлежност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Привредног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суда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proofErr w:type="spellStart"/>
      <w:r w:rsidRPr="00BA5A39">
        <w:rPr>
          <w:rFonts w:ascii="Arial" w:hAnsi="Arial" w:cs="Arial"/>
          <w:sz w:val="16"/>
          <w:szCs w:val="16"/>
        </w:rPr>
        <w:t>Новом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Саду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2BAC1F76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11</w:t>
      </w:r>
      <w:r w:rsidRPr="00BA5A39">
        <w:rPr>
          <w:rFonts w:ascii="Arial" w:hAnsi="Arial" w:cs="Arial"/>
          <w:sz w:val="16"/>
          <w:szCs w:val="16"/>
          <w:lang w:val="sl-SI"/>
        </w:rPr>
        <w:t>.</w:t>
      </w:r>
    </w:p>
    <w:p w14:paraId="053FA918" w14:textId="77777777" w:rsidR="008828A1" w:rsidRPr="00BA5A39" w:rsidRDefault="008828A1" w:rsidP="008828A1">
      <w:pPr>
        <w:pStyle w:val="BodyText"/>
        <w:tabs>
          <w:tab w:val="left" w:pos="180"/>
        </w:tabs>
        <w:spacing w:after="240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све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што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ов</w:t>
      </w:r>
      <w:r w:rsidRPr="00BA5A39">
        <w:rPr>
          <w:rFonts w:ascii="Arial" w:hAnsi="Arial" w:cs="Arial"/>
          <w:sz w:val="16"/>
          <w:szCs w:val="16"/>
          <w:lang w:val="sr-Cyrl-RS"/>
        </w:rPr>
        <w:t>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м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није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предвиђено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A5A39">
        <w:rPr>
          <w:rFonts w:ascii="Arial" w:hAnsi="Arial" w:cs="Arial"/>
          <w:sz w:val="16"/>
          <w:szCs w:val="16"/>
        </w:rPr>
        <w:t>примењују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одредбе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Закона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о </w:t>
      </w:r>
      <w:proofErr w:type="spellStart"/>
      <w:r w:rsidRPr="00BA5A39">
        <w:rPr>
          <w:rFonts w:ascii="Arial" w:hAnsi="Arial" w:cs="Arial"/>
          <w:sz w:val="16"/>
          <w:szCs w:val="16"/>
        </w:rPr>
        <w:t>облигац</w:t>
      </w:r>
      <w:r w:rsidRPr="00BA5A39">
        <w:rPr>
          <w:rFonts w:ascii="Arial" w:hAnsi="Arial" w:cs="Arial"/>
          <w:sz w:val="16"/>
          <w:szCs w:val="16"/>
          <w:lang w:val="sr-Cyrl-RS"/>
        </w:rPr>
        <w:t>и</w:t>
      </w:r>
      <w:r w:rsidRPr="00BA5A39">
        <w:rPr>
          <w:rFonts w:ascii="Arial" w:hAnsi="Arial" w:cs="Arial"/>
          <w:sz w:val="16"/>
          <w:szCs w:val="16"/>
        </w:rPr>
        <w:t>оним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односима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 xml:space="preserve"> и</w:t>
      </w:r>
      <w:r w:rsidR="00C24196" w:rsidRPr="00BA5A39">
        <w:rPr>
          <w:rFonts w:ascii="Arial" w:hAnsi="Arial" w:cs="Arial"/>
          <w:sz w:val="16"/>
          <w:szCs w:val="16"/>
          <w:lang w:val="sr-Cyrl-RS"/>
        </w:rPr>
        <w:t xml:space="preserve"> других законских прописа који </w:t>
      </w:r>
      <w:r w:rsidRPr="00BA5A39">
        <w:rPr>
          <w:rFonts w:ascii="Arial" w:hAnsi="Arial" w:cs="Arial"/>
          <w:sz w:val="16"/>
          <w:szCs w:val="16"/>
          <w:lang w:val="sr-Cyrl-RS"/>
        </w:rPr>
        <w:t>се односе на предмет Уговора.</w:t>
      </w:r>
    </w:p>
    <w:p w14:paraId="7646AC2C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12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10480581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C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Овај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CS"/>
        </w:rPr>
        <w:t>се сматра закљученим на дан када су га потписали овлашћени заступници обе уговорне стране, а ако га овлашћени заступници нису потписали на исти дан, Уговор се сматра закљученим на дан другог потписа по временском редоследу.</w:t>
      </w:r>
    </w:p>
    <w:p w14:paraId="673DA3DC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13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42C422B0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C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задржава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право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испоручи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нафтне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деривате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случају више силе као и у </w:t>
      </w:r>
      <w:proofErr w:type="spellStart"/>
      <w:r w:rsidRPr="00BA5A39">
        <w:rPr>
          <w:rFonts w:ascii="Arial" w:hAnsi="Arial" w:cs="Arial"/>
          <w:sz w:val="16"/>
          <w:szCs w:val="16"/>
        </w:rPr>
        <w:t>ситуацијама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настале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као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последица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технолошко-производних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или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пословно-оперативних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проблема</w:t>
      </w:r>
      <w:proofErr w:type="spellEnd"/>
      <w:r w:rsidRPr="00BA5A39">
        <w:rPr>
          <w:rFonts w:ascii="Arial" w:hAnsi="Arial" w:cs="Arial"/>
          <w:sz w:val="16"/>
          <w:szCs w:val="16"/>
        </w:rPr>
        <w:t>.</w:t>
      </w:r>
      <w:r w:rsidR="00C24196"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Продавац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неће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бити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одговоран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штету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коју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би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том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основу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обустављања испоруке сагласно ставу 1. Купац </w:t>
      </w:r>
      <w:proofErr w:type="spellStart"/>
      <w:r w:rsidRPr="00BA5A39">
        <w:rPr>
          <w:rFonts w:ascii="Arial" w:hAnsi="Arial" w:cs="Arial"/>
          <w:sz w:val="16"/>
          <w:szCs w:val="16"/>
        </w:rPr>
        <w:t>евентуално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могао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да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претрпи</w:t>
      </w:r>
      <w:proofErr w:type="spellEnd"/>
      <w:r w:rsidRPr="00BA5A39">
        <w:rPr>
          <w:rFonts w:ascii="Arial" w:hAnsi="Arial" w:cs="Arial"/>
          <w:sz w:val="16"/>
          <w:szCs w:val="16"/>
          <w:lang w:val="sr-Cyrl-RS"/>
        </w:rPr>
        <w:t>.</w:t>
      </w:r>
      <w:r w:rsidRPr="00BA5A39">
        <w:rPr>
          <w:rFonts w:ascii="Arial" w:hAnsi="Arial" w:cs="Arial"/>
          <w:sz w:val="16"/>
          <w:szCs w:val="16"/>
          <w:lang w:val="sr-Cyrl-CS"/>
        </w:rPr>
        <w:t xml:space="preserve"> </w:t>
      </w:r>
    </w:p>
    <w:p w14:paraId="797385C3" w14:textId="249B1CB8" w:rsidR="00371900" w:rsidRPr="00BA5A39" w:rsidRDefault="00371900" w:rsidP="008828A1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Продавац задржава право да не испоручи нафтне деривате у случају да купац не измирује своје обавезе по уговору</w:t>
      </w:r>
      <w:r w:rsidR="0054652F" w:rsidRPr="00BA5A39">
        <w:rPr>
          <w:rFonts w:ascii="Arial" w:hAnsi="Arial" w:cs="Arial"/>
          <w:sz w:val="16"/>
          <w:szCs w:val="16"/>
          <w:lang w:val="sr-Cyrl-RS"/>
        </w:rPr>
        <w:t>.</w:t>
      </w:r>
    </w:p>
    <w:p w14:paraId="5FDF8326" w14:textId="77777777" w:rsidR="008828A1" w:rsidRPr="00BA5A39" w:rsidRDefault="008828A1" w:rsidP="008828A1">
      <w:pPr>
        <w:pStyle w:val="BodyText"/>
        <w:spacing w:after="240"/>
        <w:jc w:val="center"/>
        <w:rPr>
          <w:rFonts w:ascii="Arial" w:hAnsi="Arial" w:cs="Arial"/>
          <w:b/>
          <w:sz w:val="16"/>
          <w:szCs w:val="16"/>
          <w:lang w:val="sl-SI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14</w:t>
      </w:r>
      <w:r w:rsidRPr="00BA5A39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1CB725A5" w14:textId="77777777" w:rsidR="008828A1" w:rsidRPr="00BA5A39" w:rsidRDefault="008828A1" w:rsidP="008828A1">
      <w:pPr>
        <w:pStyle w:val="BodyText"/>
        <w:spacing w:after="240"/>
        <w:rPr>
          <w:rFonts w:ascii="Arial" w:hAnsi="Arial" w:cs="Arial"/>
          <w:b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Саставни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r w:rsidRPr="00BA5A39">
        <w:rPr>
          <w:rFonts w:ascii="Arial" w:hAnsi="Arial" w:cs="Arial"/>
          <w:sz w:val="16"/>
          <w:szCs w:val="16"/>
          <w:lang w:val="sr-Cyrl-RS"/>
        </w:rPr>
        <w:t>делови</w:t>
      </w:r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овог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су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>: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 xml:space="preserve"> </w:t>
      </w:r>
    </w:p>
    <w:p w14:paraId="392BE071" w14:textId="1356834F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Општа правила на </w:t>
      </w:r>
      <w:r w:rsidR="002A1AC1" w:rsidRPr="00BA5A39">
        <w:rPr>
          <w:rFonts w:ascii="Arial" w:hAnsi="Arial" w:cs="Arial"/>
          <w:sz w:val="16"/>
          <w:szCs w:val="16"/>
          <w:lang w:val="sr-Cyrl-RS"/>
        </w:rPr>
        <w:t xml:space="preserve"> званичној интернет страници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сајту </w:t>
      </w:r>
      <w:r w:rsidRPr="00BA5A39">
        <w:rPr>
          <w:rFonts w:ascii="Arial" w:hAnsi="Arial" w:cs="Arial"/>
          <w:sz w:val="16"/>
          <w:szCs w:val="16"/>
          <w:lang w:val="sr-Latn-ME"/>
        </w:rPr>
        <w:t>(</w:t>
      </w:r>
      <w:r w:rsidRPr="00BA5A39">
        <w:rPr>
          <w:rFonts w:ascii="Arial" w:hAnsi="Arial" w:cs="Arial"/>
          <w:sz w:val="16"/>
          <w:szCs w:val="16"/>
          <w:lang w:val="sr-Cyrl-RS"/>
        </w:rPr>
        <w:t>https://www.nisgazprom.rs/)</w:t>
      </w:r>
    </w:p>
    <w:p w14:paraId="634E1D0D" w14:textId="77777777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Прилог бр. </w:t>
      </w:r>
      <w:r w:rsidRPr="00BA5A39">
        <w:rPr>
          <w:rFonts w:ascii="Arial" w:hAnsi="Arial" w:cs="Arial"/>
          <w:sz w:val="16"/>
          <w:szCs w:val="16"/>
          <w:lang w:val="sr-Latn-ME"/>
        </w:rPr>
        <w:t>1</w:t>
      </w:r>
      <w:r w:rsidRPr="00BA5A39">
        <w:rPr>
          <w:rFonts w:ascii="Arial" w:hAnsi="Arial" w:cs="Arial"/>
          <w:sz w:val="16"/>
          <w:szCs w:val="16"/>
          <w:lang w:val="sl-SI"/>
        </w:rPr>
        <w:t xml:space="preserve">: Спецификација возила </w:t>
      </w:r>
      <w:r w:rsidRPr="00BA5A39">
        <w:rPr>
          <w:rFonts w:ascii="Arial" w:hAnsi="Arial" w:cs="Arial"/>
          <w:sz w:val="16"/>
          <w:szCs w:val="16"/>
          <w:lang w:val="sr-Cyrl-RS"/>
        </w:rPr>
        <w:t>за издавање кредитне ГАЗПРОМ картице за гориво</w:t>
      </w:r>
    </w:p>
    <w:p w14:paraId="46BD58EF" w14:textId="77777777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Прилог бр. </w:t>
      </w:r>
      <w:r w:rsidRPr="00BA5A39">
        <w:rPr>
          <w:rFonts w:ascii="Arial" w:hAnsi="Arial" w:cs="Arial"/>
          <w:sz w:val="16"/>
          <w:szCs w:val="16"/>
          <w:lang w:val="sr-Latn-RS"/>
        </w:rPr>
        <w:t>2</w:t>
      </w:r>
      <w:r w:rsidRPr="00BA5A39">
        <w:rPr>
          <w:rFonts w:ascii="Arial" w:hAnsi="Arial" w:cs="Arial"/>
          <w:sz w:val="16"/>
          <w:szCs w:val="16"/>
          <w:lang w:val="sl-SI"/>
        </w:rPr>
        <w:t xml:space="preserve">: 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Захтев за издавање кредитне ГАЗПРОМ картице за гориво </w:t>
      </w:r>
    </w:p>
    <w:p w14:paraId="6909A12A" w14:textId="77777777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 xml:space="preserve">Прилог бр. </w:t>
      </w:r>
      <w:r w:rsidRPr="00BA5A39">
        <w:rPr>
          <w:rFonts w:ascii="Arial" w:hAnsi="Arial" w:cs="Arial"/>
          <w:sz w:val="16"/>
          <w:szCs w:val="16"/>
          <w:lang w:val="sr-Latn-ME"/>
        </w:rPr>
        <w:t>3</w:t>
      </w:r>
      <w:r w:rsidRPr="00BA5A39">
        <w:rPr>
          <w:rFonts w:ascii="Arial" w:hAnsi="Arial" w:cs="Arial"/>
          <w:sz w:val="16"/>
          <w:szCs w:val="16"/>
          <w:lang w:val="sr-Cyrl-RS"/>
        </w:rPr>
        <w:t>: Записник о примопредаји ГАЗПРОМ картица за гориво</w:t>
      </w:r>
    </w:p>
    <w:p w14:paraId="7CD28089" w14:textId="7F0ADF13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Прилог бр.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523B91" w:rsidRPr="00BA5A39">
        <w:rPr>
          <w:rFonts w:ascii="Arial" w:hAnsi="Arial" w:cs="Arial"/>
          <w:sz w:val="16"/>
          <w:szCs w:val="16"/>
          <w:lang w:val="sr-Latn-RS"/>
        </w:rPr>
        <w:t>4</w:t>
      </w:r>
      <w:r w:rsidRPr="00BA5A39">
        <w:rPr>
          <w:rFonts w:ascii="Arial" w:hAnsi="Arial" w:cs="Arial"/>
          <w:sz w:val="16"/>
          <w:szCs w:val="16"/>
          <w:lang w:val="sr-Cyrl-RS"/>
        </w:rPr>
        <w:t>: Скала попуста на преузете количине нафтних деривата у Повезаним друштвима</w:t>
      </w:r>
    </w:p>
    <w:p w14:paraId="3299F4DE" w14:textId="3FC64C7A" w:rsidR="008828A1" w:rsidRPr="00BA5A39" w:rsidRDefault="00523B91" w:rsidP="008828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16"/>
          <w:szCs w:val="16"/>
          <w:lang w:val="ru-RU"/>
        </w:rPr>
      </w:pP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Прилог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  <w:lang w:val="ru-RU"/>
        </w:rPr>
        <w:t>бр</w:t>
      </w:r>
      <w:proofErr w:type="spellEnd"/>
      <w:r w:rsidRPr="00BA5A39">
        <w:rPr>
          <w:rFonts w:ascii="Arial" w:hAnsi="Arial" w:cs="Arial"/>
          <w:sz w:val="16"/>
          <w:szCs w:val="16"/>
          <w:lang w:val="ru-RU"/>
        </w:rPr>
        <w:t>. 5</w:t>
      </w:r>
      <w:r w:rsidR="008828A1" w:rsidRPr="00BA5A39">
        <w:rPr>
          <w:rFonts w:ascii="Arial" w:hAnsi="Arial" w:cs="Arial"/>
          <w:sz w:val="16"/>
          <w:szCs w:val="16"/>
          <w:lang w:val="ru-RU"/>
        </w:rPr>
        <w:t xml:space="preserve">: </w:t>
      </w:r>
      <w:r w:rsidR="008828A1" w:rsidRPr="00BA5A39">
        <w:rPr>
          <w:rFonts w:ascii="Arial" w:hAnsi="Arial" w:cs="Arial"/>
          <w:sz w:val="16"/>
          <w:szCs w:val="16"/>
          <w:lang w:val="sl-SI"/>
        </w:rPr>
        <w:t xml:space="preserve">Сагласност </w:t>
      </w:r>
      <w:proofErr w:type="gramStart"/>
      <w:r w:rsidR="008828A1" w:rsidRPr="00BA5A39">
        <w:rPr>
          <w:rFonts w:ascii="Arial" w:hAnsi="Arial" w:cs="Arial"/>
          <w:sz w:val="16"/>
          <w:szCs w:val="16"/>
          <w:lang w:val="sl-SI"/>
        </w:rPr>
        <w:t>за размену</w:t>
      </w:r>
      <w:proofErr w:type="gramEnd"/>
      <w:r w:rsidR="008828A1" w:rsidRPr="00BA5A39">
        <w:rPr>
          <w:rFonts w:ascii="Arial" w:hAnsi="Arial" w:cs="Arial"/>
          <w:sz w:val="16"/>
          <w:szCs w:val="16"/>
          <w:lang w:val="sl-SI"/>
        </w:rPr>
        <w:t xml:space="preserve"> рачуноводствене</w:t>
      </w:r>
      <w:r w:rsidR="0092325B">
        <w:rPr>
          <w:rFonts w:ascii="Arial" w:hAnsi="Arial" w:cs="Arial"/>
          <w:sz w:val="16"/>
          <w:szCs w:val="16"/>
          <w:lang w:val="sl-SI"/>
        </w:rPr>
        <w:t xml:space="preserve"> </w:t>
      </w:r>
      <w:r w:rsidR="0092325B" w:rsidRPr="00531FEA">
        <w:rPr>
          <w:rFonts w:ascii="Arial" w:hAnsi="Arial" w:cs="Arial"/>
          <w:sz w:val="16"/>
          <w:szCs w:val="16"/>
          <w:lang w:val="sl-SI"/>
        </w:rPr>
        <w:t xml:space="preserve">документације преко </w:t>
      </w:r>
      <w:r w:rsidR="00531FEA">
        <w:rPr>
          <w:rFonts w:ascii="Arial" w:hAnsi="Arial" w:cs="Arial"/>
          <w:sz w:val="16"/>
          <w:szCs w:val="16"/>
          <w:lang w:val="sl-SI"/>
        </w:rPr>
        <w:t>e</w:t>
      </w:r>
      <w:r w:rsidR="00531FEA">
        <w:rPr>
          <w:rFonts w:ascii="Arial" w:hAnsi="Arial" w:cs="Arial"/>
          <w:sz w:val="16"/>
          <w:szCs w:val="16"/>
          <w:lang w:val="sr-Cyrl-RS"/>
        </w:rPr>
        <w:t>Преноса (МФТ север)</w:t>
      </w:r>
    </w:p>
    <w:p w14:paraId="5753AE1B" w14:textId="77777777" w:rsidR="008828A1" w:rsidRPr="00BA5A39" w:rsidRDefault="008828A1" w:rsidP="008828A1">
      <w:pPr>
        <w:pStyle w:val="BodyText"/>
        <w:numPr>
          <w:ilvl w:val="0"/>
          <w:numId w:val="4"/>
        </w:numPr>
        <w:rPr>
          <w:rFonts w:ascii="Arial" w:hAnsi="Arial" w:cs="Arial"/>
          <w:i/>
          <w:sz w:val="16"/>
          <w:szCs w:val="16"/>
          <w:lang w:val="sl-SI"/>
        </w:rPr>
      </w:pPr>
      <w:r w:rsidRPr="00BA5A39">
        <w:rPr>
          <w:rFonts w:ascii="Arial" w:hAnsi="Arial" w:cs="Arial"/>
          <w:sz w:val="16"/>
          <w:szCs w:val="16"/>
          <w:lang w:val="sr-Cyrl-RS"/>
        </w:rPr>
        <w:t>Изјава о власничкој структури</w:t>
      </w:r>
      <w:r w:rsidRPr="00BA5A39">
        <w:rPr>
          <w:rFonts w:ascii="Arial" w:hAnsi="Arial" w:cs="Arial"/>
          <w:sz w:val="16"/>
          <w:szCs w:val="16"/>
          <w:lang w:val="sr-Latn-RS"/>
        </w:rPr>
        <w:t xml:space="preserve"> </w:t>
      </w:r>
    </w:p>
    <w:p w14:paraId="404B2A42" w14:textId="77777777" w:rsidR="008828A1" w:rsidRPr="00BA5A39" w:rsidRDefault="008828A1" w:rsidP="008828A1">
      <w:pPr>
        <w:pStyle w:val="BodyText"/>
        <w:spacing w:after="240"/>
        <w:ind w:left="360"/>
        <w:rPr>
          <w:rFonts w:ascii="Arial" w:hAnsi="Arial" w:cs="Arial"/>
          <w:i/>
          <w:sz w:val="16"/>
          <w:szCs w:val="16"/>
          <w:lang w:val="sl-SI"/>
        </w:rPr>
      </w:pPr>
    </w:p>
    <w:p w14:paraId="1EA107C3" w14:textId="77777777" w:rsidR="008828A1" w:rsidRPr="00BA5A39" w:rsidRDefault="008828A1" w:rsidP="008828A1">
      <w:pPr>
        <w:pStyle w:val="BodyText"/>
        <w:spacing w:after="240"/>
        <w:ind w:right="49"/>
        <w:jc w:val="center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b/>
          <w:sz w:val="16"/>
          <w:szCs w:val="16"/>
        </w:rPr>
        <w:t>Члан</w:t>
      </w:r>
      <w:proofErr w:type="spellEnd"/>
      <w:r w:rsidRPr="00BA5A39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Pr="00BA5A39">
        <w:rPr>
          <w:rFonts w:ascii="Arial" w:hAnsi="Arial" w:cs="Arial"/>
          <w:b/>
          <w:sz w:val="16"/>
          <w:szCs w:val="16"/>
          <w:lang w:val="sr-Cyrl-RS"/>
        </w:rPr>
        <w:t>15</w:t>
      </w:r>
    </w:p>
    <w:p w14:paraId="22B378E4" w14:textId="77777777" w:rsidR="008828A1" w:rsidRPr="00BA5A39" w:rsidRDefault="008828A1" w:rsidP="008828A1">
      <w:pPr>
        <w:pStyle w:val="BodyText"/>
        <w:rPr>
          <w:rFonts w:ascii="Arial" w:hAnsi="Arial" w:cs="Arial"/>
          <w:sz w:val="16"/>
          <w:szCs w:val="16"/>
          <w:lang w:val="sr-Cyrl-RS"/>
        </w:rPr>
      </w:pPr>
      <w:proofErr w:type="spellStart"/>
      <w:r w:rsidRPr="00BA5A39">
        <w:rPr>
          <w:rFonts w:ascii="Arial" w:hAnsi="Arial" w:cs="Arial"/>
          <w:sz w:val="16"/>
          <w:szCs w:val="16"/>
        </w:rPr>
        <w:t>Овај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је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закључен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у 2 (</w:t>
      </w:r>
      <w:proofErr w:type="spellStart"/>
      <w:r w:rsidRPr="00BA5A39">
        <w:rPr>
          <w:rFonts w:ascii="Arial" w:hAnsi="Arial" w:cs="Arial"/>
          <w:sz w:val="16"/>
          <w:szCs w:val="16"/>
        </w:rPr>
        <w:t>два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</w:rPr>
        <w:t>оригинална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примерка</w:t>
      </w:r>
      <w:proofErr w:type="spellEnd"/>
      <w:r w:rsidRPr="00BA5A39">
        <w:rPr>
          <w:rFonts w:ascii="Arial" w:hAnsi="Arial" w:cs="Arial"/>
          <w:sz w:val="16"/>
          <w:szCs w:val="16"/>
        </w:rPr>
        <w:t>,</w:t>
      </w:r>
      <w:r w:rsidRPr="00BA5A39">
        <w:rPr>
          <w:rFonts w:ascii="Arial" w:hAnsi="Arial" w:cs="Arial"/>
          <w:sz w:val="16"/>
          <w:szCs w:val="16"/>
          <w:lang w:val="sr-Cyrl-RS"/>
        </w:rPr>
        <w:t xml:space="preserve"> од којих </w:t>
      </w:r>
      <w:proofErr w:type="spellStart"/>
      <w:r w:rsidRPr="00BA5A39">
        <w:rPr>
          <w:rFonts w:ascii="Arial" w:hAnsi="Arial" w:cs="Arial"/>
          <w:sz w:val="16"/>
          <w:szCs w:val="16"/>
        </w:rPr>
        <w:t>по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1 (</w:t>
      </w:r>
      <w:proofErr w:type="spellStart"/>
      <w:r w:rsidRPr="00BA5A39">
        <w:rPr>
          <w:rFonts w:ascii="Arial" w:hAnsi="Arial" w:cs="Arial"/>
          <w:sz w:val="16"/>
          <w:szCs w:val="16"/>
        </w:rPr>
        <w:t>један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BA5A39">
        <w:rPr>
          <w:rFonts w:ascii="Arial" w:hAnsi="Arial" w:cs="Arial"/>
          <w:sz w:val="16"/>
          <w:szCs w:val="16"/>
        </w:rPr>
        <w:t>за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сваку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уговорну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A5A39">
        <w:rPr>
          <w:rFonts w:ascii="Arial" w:hAnsi="Arial" w:cs="Arial"/>
          <w:sz w:val="16"/>
          <w:szCs w:val="16"/>
        </w:rPr>
        <w:t>страну</w:t>
      </w:r>
      <w:proofErr w:type="spellEnd"/>
      <w:r w:rsidRPr="00BA5A39">
        <w:rPr>
          <w:rFonts w:ascii="Arial" w:hAnsi="Arial" w:cs="Arial"/>
          <w:sz w:val="16"/>
          <w:szCs w:val="16"/>
        </w:rPr>
        <w:t xml:space="preserve">. </w:t>
      </w:r>
    </w:p>
    <w:p w14:paraId="5A318D61" w14:textId="77777777" w:rsidR="0045463B" w:rsidRPr="00BA5A39" w:rsidRDefault="0045463B" w:rsidP="0045463B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21EB6C71" w14:textId="77777777" w:rsidR="0045463B" w:rsidRPr="00D72CCB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permStart w:id="1740966384" w:edGrp="everyone"/>
      <w:r w:rsidRPr="00D72CC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</w:t>
      </w:r>
      <w:r w:rsidRPr="00D72CCB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________________________                                    </w:t>
      </w:r>
      <w:r w:rsidRPr="00D72CCB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            </w:t>
      </w:r>
      <w:r w:rsidRPr="00D72CCB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   _______________________</w:t>
      </w:r>
    </w:p>
    <w:p w14:paraId="626E71B5" w14:textId="2BC35DEA" w:rsidR="0054652F" w:rsidRPr="00D72CCB" w:rsidRDefault="0054652F" w:rsidP="0054652F">
      <w:pPr>
        <w:tabs>
          <w:tab w:val="left" w:pos="65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</w:pPr>
      <w:r w:rsidRPr="00D72CCB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      </w:t>
      </w:r>
      <w:r w:rsidRPr="00D72CCB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Продавац                                                                                        Купац</w:t>
      </w:r>
    </w:p>
    <w:p w14:paraId="5FABF993" w14:textId="238F8A99" w:rsidR="00E00924" w:rsidRPr="00D72CCB" w:rsidRDefault="0054652F" w:rsidP="00454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</w:pPr>
      <w:r w:rsidRPr="00D72CCB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</w:t>
      </w:r>
      <w:r w:rsidR="00952655" w:rsidRPr="00D72CCB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</w:t>
      </w:r>
      <w:r w:rsidRPr="00D72CCB">
        <w:rPr>
          <w:rFonts w:ascii="Times New Roman" w:eastAsia="Times New Roman" w:hAnsi="Times New Roman" w:cs="Times New Roman"/>
          <w:i/>
          <w:sz w:val="20"/>
          <w:szCs w:val="20"/>
          <w:lang w:val="sr-Cyrl-RS" w:eastAsia="sr-Latn-CS"/>
        </w:rPr>
        <w:t>Уписати име и функцију заступника</w:t>
      </w:r>
      <w:r w:rsidR="0045463B" w:rsidRPr="00D72CCB">
        <w:rPr>
          <w:rFonts w:ascii="Times New Roman" w:eastAsia="Times New Roman" w:hAnsi="Times New Roman" w:cs="Times New Roman"/>
          <w:sz w:val="20"/>
          <w:szCs w:val="20"/>
          <w:lang w:val="ru-RU" w:eastAsia="sr-Latn-CS"/>
        </w:rPr>
        <w:tab/>
      </w:r>
      <w:r w:rsidR="0045463B" w:rsidRPr="00D72CCB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                           </w:t>
      </w:r>
      <w:r w:rsidR="00952655" w:rsidRPr="00D72CCB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</w:t>
      </w:r>
      <w:r w:rsidR="00952655" w:rsidRPr="00D72CCB">
        <w:rPr>
          <w:rFonts w:ascii="Times New Roman" w:eastAsia="Times New Roman" w:hAnsi="Times New Roman" w:cs="Times New Roman"/>
          <w:i/>
          <w:sz w:val="20"/>
          <w:szCs w:val="20"/>
          <w:lang w:val="sr-Cyrl-RS" w:eastAsia="sr-Latn-CS"/>
        </w:rPr>
        <w:t>Уписати име и функцију заступника</w:t>
      </w:r>
      <w:r w:rsidRPr="00D72CCB">
        <w:rPr>
          <w:rFonts w:ascii="Times New Roman" w:eastAsia="Times New Roman" w:hAnsi="Times New Roman" w:cs="Times New Roman"/>
          <w:sz w:val="20"/>
          <w:szCs w:val="20"/>
          <w:lang w:val="ru-RU" w:eastAsia="sr-Latn-CS"/>
        </w:rPr>
        <w:tab/>
      </w:r>
    </w:p>
    <w:p w14:paraId="02144267" w14:textId="77777777" w:rsidR="0045463B" w:rsidRPr="00D72CCB" w:rsidRDefault="008828A1" w:rsidP="0045463B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RS" w:eastAsia="sr-Latn-CS"/>
        </w:rPr>
      </w:pPr>
      <w:r w:rsidRPr="00D72CCB">
        <w:rPr>
          <w:rFonts w:ascii="Arial" w:eastAsia="Times New Roman" w:hAnsi="Arial" w:cs="Arial"/>
          <w:sz w:val="16"/>
          <w:szCs w:val="16"/>
          <w:lang w:val="ru-RU" w:eastAsia="sr-Latn-CS"/>
        </w:rPr>
        <w:tab/>
      </w:r>
      <w:permEnd w:id="1740966384"/>
    </w:p>
    <w:sectPr w:rsidR="0045463B" w:rsidRPr="00D72CCB" w:rsidSect="003C44FD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849" w:bottom="35" w:left="1560" w:header="290" w:footer="4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9C94" w14:textId="77777777" w:rsidR="00C263D6" w:rsidRDefault="00C263D6" w:rsidP="00C02630">
      <w:pPr>
        <w:spacing w:after="0" w:line="240" w:lineRule="auto"/>
      </w:pPr>
      <w:r>
        <w:separator/>
      </w:r>
    </w:p>
  </w:endnote>
  <w:endnote w:type="continuationSeparator" w:id="0">
    <w:p w14:paraId="77FD6913" w14:textId="77777777" w:rsidR="00C263D6" w:rsidRDefault="00C263D6" w:rsidP="00C0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1732" w14:textId="77777777" w:rsidR="00AA199B" w:rsidRPr="009534A2" w:rsidRDefault="00C02630" w:rsidP="00866B2B">
    <w:pPr>
      <w:pStyle w:val="Footer"/>
      <w:tabs>
        <w:tab w:val="right" w:pos="9497"/>
      </w:tabs>
    </w:pPr>
    <w:r w:rsidRPr="003C17C9">
      <w:rPr>
        <w:rFonts w:ascii="Arial" w:hAnsi="Arial" w:cs="Arial"/>
      </w:rPr>
      <w:t>SA</w:t>
    </w:r>
    <w:r w:rsidRPr="003C17C9">
      <w:rPr>
        <w:rFonts w:ascii="Arial" w:hAnsi="Arial" w:cs="Arial"/>
        <w:lang w:val="ru-RU"/>
      </w:rPr>
      <w:t>-08.06.29-</w:t>
    </w:r>
    <w:r w:rsidRPr="003C17C9">
      <w:rPr>
        <w:rFonts w:ascii="Arial" w:hAnsi="Arial" w:cs="Arial"/>
        <w:lang w:val="sr-Latn-RS"/>
      </w:rPr>
      <w:t>038</w:t>
    </w:r>
    <w:r w:rsidRPr="003C17C9">
      <w:rPr>
        <w:rFonts w:ascii="Arial" w:hAnsi="Arial" w:cs="Arial"/>
      </w:rPr>
      <w:t>,</w:t>
    </w:r>
    <w:r w:rsidRPr="003C17C9">
      <w:rPr>
        <w:rFonts w:ascii="Arial" w:hAnsi="Arial" w:cs="Arial"/>
        <w:lang w:val="ru-RU"/>
      </w:rPr>
      <w:t xml:space="preserve"> </w:t>
    </w:r>
    <w:proofErr w:type="spellStart"/>
    <w:r w:rsidRPr="003C17C9">
      <w:rPr>
        <w:rFonts w:ascii="Arial" w:hAnsi="Arial" w:cs="Arial"/>
        <w:lang w:val="ru-RU"/>
      </w:rPr>
      <w:t>Верзија</w:t>
    </w:r>
    <w:proofErr w:type="spellEnd"/>
    <w:r w:rsidRPr="003C17C9">
      <w:rPr>
        <w:rFonts w:ascii="Arial" w:hAnsi="Arial" w:cs="Arial"/>
        <w:lang w:val="ru-RU"/>
      </w:rPr>
      <w:t xml:space="preserve"> 0</w:t>
    </w:r>
    <w:r w:rsidRPr="003C17C9">
      <w:rPr>
        <w:rFonts w:ascii="Arial" w:hAnsi="Arial" w:cs="Arial"/>
      </w:rPr>
      <w:t>2</w:t>
    </w:r>
    <w:r w:rsidRPr="003C17C9">
      <w:rPr>
        <w:rFonts w:ascii="Arial" w:hAnsi="Arial" w:cs="Arial"/>
        <w:lang w:val="ru-RU"/>
      </w:rPr>
      <w:tab/>
    </w:r>
    <w:r w:rsidRPr="003C17C9">
      <w:rPr>
        <w:rFonts w:ascii="Arial" w:hAnsi="Arial" w:cs="Arial"/>
        <w:lang w:val="ru-RU"/>
      </w:rPr>
      <w:tab/>
    </w:r>
    <w:r>
      <w:rPr>
        <w:rFonts w:ascii="Arial" w:hAnsi="Arial" w:cs="Arial"/>
        <w:lang w:val="ru-RU"/>
      </w:rPr>
      <w:t xml:space="preserve">   </w:t>
    </w:r>
    <w:r w:rsidRPr="003C17C9">
      <w:rPr>
        <w:rFonts w:ascii="Arial" w:hAnsi="Arial"/>
        <w:bCs/>
        <w:lang w:val="ru-RU"/>
      </w:rPr>
      <w:t xml:space="preserve">Страна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PAGE</w:instrText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fldChar w:fldCharType="separate"/>
    </w:r>
    <w:r>
      <w:rPr>
        <w:rFonts w:ascii="Arial" w:hAnsi="Arial"/>
        <w:bCs/>
        <w:noProof/>
      </w:rPr>
      <w:t>6</w:t>
    </w:r>
    <w:r w:rsidRPr="003C17C9">
      <w:rPr>
        <w:rFonts w:ascii="Arial" w:hAnsi="Arial"/>
        <w:bCs/>
      </w:rPr>
      <w:fldChar w:fldCharType="end"/>
    </w:r>
    <w:r w:rsidRPr="003C17C9">
      <w:rPr>
        <w:rFonts w:ascii="Arial" w:hAnsi="Arial"/>
        <w:bCs/>
        <w:lang w:val="ru-RU"/>
      </w:rPr>
      <w:t xml:space="preserve"> од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NUMPAGES</w:instrText>
    </w:r>
    <w:r w:rsidRPr="003C17C9">
      <w:rPr>
        <w:rFonts w:ascii="Arial" w:hAnsi="Arial"/>
        <w:bCs/>
        <w:lang w:val="ru-RU"/>
      </w:rPr>
      <w:instrText xml:space="preserve">  </w:instrText>
    </w:r>
    <w:r w:rsidRPr="003C17C9">
      <w:rPr>
        <w:rFonts w:ascii="Arial" w:hAnsi="Arial"/>
        <w:bCs/>
      </w:rPr>
      <w:fldChar w:fldCharType="separate"/>
    </w:r>
    <w:r w:rsidR="00831AB8">
      <w:rPr>
        <w:rFonts w:ascii="Arial" w:hAnsi="Arial"/>
        <w:bCs/>
        <w:noProof/>
      </w:rPr>
      <w:t>4</w:t>
    </w:r>
    <w:r w:rsidRPr="003C17C9">
      <w:rPr>
        <w:rFonts w:ascii="Arial" w:hAnsi="Arial"/>
        <w:bCs/>
      </w:rPr>
      <w:fldChar w:fldCharType="end"/>
    </w:r>
  </w:p>
  <w:p w14:paraId="18C3A645" w14:textId="77777777" w:rsidR="00AA199B" w:rsidRDefault="00961B30" w:rsidP="00866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4D04" w14:textId="1719AFE1" w:rsidR="00061D9B" w:rsidRPr="005B6A89" w:rsidRDefault="00061D9B" w:rsidP="00061D9B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</w:rPr>
      <w:t>ТФУ-</w:t>
    </w:r>
    <w:r w:rsidR="003F58F5">
      <w:rPr>
        <w:rFonts w:ascii="Arial" w:hAnsi="Arial" w:cs="Arial"/>
        <w:lang w:val="sr-Latn-RS"/>
      </w:rPr>
      <w:t>359</w:t>
    </w:r>
    <w:r w:rsidRPr="005B6A89">
      <w:rPr>
        <w:rFonts w:ascii="Arial" w:hAnsi="Arial" w:cs="Arial"/>
      </w:rPr>
      <w:t>, верзија 1</w:t>
    </w:r>
    <w:r w:rsidRPr="005B6A89">
      <w:rPr>
        <w:rFonts w:ascii="Arial" w:hAnsi="Arial" w:cs="Arial"/>
      </w:rPr>
      <w:tab/>
    </w:r>
    <w:r w:rsidRPr="005B6A89">
      <w:rPr>
        <w:rFonts w:ascii="Arial" w:hAnsi="Arial" w:cs="Arial"/>
      </w:rPr>
      <w:tab/>
    </w:r>
    <w:sdt>
      <w:sdtPr>
        <w:rPr>
          <w:rFonts w:ascii="Arial" w:hAnsi="Arial" w:cs="Arial"/>
        </w:rPr>
        <w:id w:val="3793617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961B30">
          <w:rPr>
            <w:rFonts w:ascii="Arial" w:hAnsi="Arial" w:cs="Arial"/>
            <w:noProof/>
          </w:rPr>
          <w:t>4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1AFE4027" w14:textId="77777777" w:rsidR="00AA199B" w:rsidRPr="00EC151B" w:rsidRDefault="00961B30" w:rsidP="00EC1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7157" w14:textId="7C27DFA5" w:rsidR="003C44FD" w:rsidRPr="005B6A89" w:rsidRDefault="003C44FD" w:rsidP="003C44FD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</w:rPr>
      <w:t>ТФУ-</w:t>
    </w:r>
    <w:r w:rsidR="003F58F5">
      <w:rPr>
        <w:rFonts w:ascii="Arial" w:hAnsi="Arial" w:cs="Arial"/>
        <w:lang w:val="sr-Latn-RS"/>
      </w:rPr>
      <w:t>359</w:t>
    </w:r>
    <w:r w:rsidRPr="005B6A89">
      <w:rPr>
        <w:rFonts w:ascii="Arial" w:hAnsi="Arial" w:cs="Arial"/>
      </w:rPr>
      <w:t>, верзија 1</w:t>
    </w:r>
    <w:r w:rsidRPr="005B6A89">
      <w:rPr>
        <w:rFonts w:ascii="Arial" w:hAnsi="Arial" w:cs="Arial"/>
      </w:rPr>
      <w:tab/>
    </w:r>
    <w:r w:rsidRPr="005B6A89">
      <w:rPr>
        <w:rFonts w:ascii="Arial" w:hAnsi="Arial" w:cs="Arial"/>
      </w:rPr>
      <w:tab/>
    </w:r>
    <w:sdt>
      <w:sdtPr>
        <w:rPr>
          <w:rFonts w:ascii="Arial" w:hAnsi="Arial" w:cs="Arial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961B30">
          <w:rPr>
            <w:rFonts w:ascii="Arial" w:hAnsi="Arial" w:cs="Arial"/>
            <w:noProof/>
          </w:rPr>
          <w:t>1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106C3590" w14:textId="77777777" w:rsidR="00AA199B" w:rsidRPr="003C44FD" w:rsidRDefault="00961B30" w:rsidP="003C4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E548" w14:textId="77777777" w:rsidR="00C263D6" w:rsidRDefault="00C263D6" w:rsidP="00C02630">
      <w:pPr>
        <w:spacing w:after="0" w:line="240" w:lineRule="auto"/>
      </w:pPr>
      <w:r>
        <w:separator/>
      </w:r>
    </w:p>
  </w:footnote>
  <w:footnote w:type="continuationSeparator" w:id="0">
    <w:p w14:paraId="38E70C4F" w14:textId="77777777" w:rsidR="00C263D6" w:rsidRDefault="00C263D6" w:rsidP="00C0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8E87" w14:textId="77777777" w:rsidR="003C44FD" w:rsidRDefault="003C44FD" w:rsidP="003C44FD"/>
  <w:tbl>
    <w:tblPr>
      <w:tblW w:w="0" w:type="auto"/>
      <w:tblLook w:val="04A0" w:firstRow="1" w:lastRow="0" w:firstColumn="1" w:lastColumn="0" w:noHBand="0" w:noVBand="1"/>
    </w:tblPr>
    <w:tblGrid>
      <w:gridCol w:w="7340"/>
      <w:gridCol w:w="2157"/>
    </w:tblGrid>
    <w:tr w:rsidR="003C44FD" w:rsidRPr="005B6A89" w14:paraId="08F53093" w14:textId="77777777" w:rsidTr="00232D99">
      <w:trPr>
        <w:trHeight w:val="997"/>
      </w:trPr>
      <w:tc>
        <w:tcPr>
          <w:tcW w:w="7680" w:type="dxa"/>
          <w:shd w:val="clear" w:color="auto" w:fill="auto"/>
        </w:tcPr>
        <w:p w14:paraId="5E85AC14" w14:textId="4A6773A7" w:rsidR="003C44FD" w:rsidRPr="00595F02" w:rsidRDefault="003E7B6B" w:rsidP="003C44FD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7DCCBCDC" wp14:editId="423517EB">
                <wp:extent cx="1288472" cy="386080"/>
                <wp:effectExtent l="0" t="0" r="6985" b="0"/>
                <wp:docPr id="334" name="Picture 3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Picture 3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122" cy="403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49276FB4" w14:textId="77777777" w:rsidR="003C44FD" w:rsidRPr="005B6A89" w:rsidRDefault="003C44FD" w:rsidP="003C44FD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  <w:proofErr w:type="spellStart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>Типска</w:t>
          </w:r>
          <w:proofErr w:type="spellEnd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 xml:space="preserve"> форма</w:t>
          </w:r>
        </w:p>
      </w:tc>
    </w:tr>
  </w:tbl>
  <w:p w14:paraId="41552542" w14:textId="77777777" w:rsidR="003C44FD" w:rsidRPr="000C7884" w:rsidRDefault="003C44FD" w:rsidP="003C44FD">
    <w:pPr>
      <w:pStyle w:val="Header"/>
      <w:tabs>
        <w:tab w:val="left" w:pos="7080"/>
      </w:tabs>
      <w:rPr>
        <w:b/>
      </w:rPr>
    </w:pPr>
  </w:p>
  <w:p w14:paraId="4CCF966C" w14:textId="77777777" w:rsidR="00AA199B" w:rsidRDefault="00961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2C60"/>
    <w:multiLevelType w:val="hybridMultilevel"/>
    <w:tmpl w:val="00C8798E"/>
    <w:lvl w:ilvl="0" w:tplc="A92ED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00C17"/>
    <w:multiLevelType w:val="hybridMultilevel"/>
    <w:tmpl w:val="1EEED848"/>
    <w:lvl w:ilvl="0" w:tplc="3AF892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56A2A"/>
    <w:multiLevelType w:val="hybridMultilevel"/>
    <w:tmpl w:val="56987D40"/>
    <w:lvl w:ilvl="0" w:tplc="3AF892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96508"/>
    <w:multiLevelType w:val="hybridMultilevel"/>
    <w:tmpl w:val="BDB446A2"/>
    <w:lvl w:ilvl="0" w:tplc="388A5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MazlSIqJ7SaNntL7Q+Bi0sS3EQMCq/xn1vPkAMigkfhzHiShqUAZCruE6SLiv6yHubRbI0CnMBGRuHs99BhmIg==" w:salt="0tU6+CUrsihLFYgvSF2GKA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3B"/>
    <w:rsid w:val="00010DA7"/>
    <w:rsid w:val="00023E4C"/>
    <w:rsid w:val="00047F21"/>
    <w:rsid w:val="00061D9B"/>
    <w:rsid w:val="00096078"/>
    <w:rsid w:val="00122699"/>
    <w:rsid w:val="001358AB"/>
    <w:rsid w:val="00140869"/>
    <w:rsid w:val="00171A60"/>
    <w:rsid w:val="001B5832"/>
    <w:rsid w:val="001C13E7"/>
    <w:rsid w:val="001C5674"/>
    <w:rsid w:val="001D508E"/>
    <w:rsid w:val="001D7D50"/>
    <w:rsid w:val="001E3B97"/>
    <w:rsid w:val="0020486A"/>
    <w:rsid w:val="00270819"/>
    <w:rsid w:val="00283D38"/>
    <w:rsid w:val="00297847"/>
    <w:rsid w:val="002A1AC1"/>
    <w:rsid w:val="002A4132"/>
    <w:rsid w:val="002A5657"/>
    <w:rsid w:val="00305E2F"/>
    <w:rsid w:val="0033044E"/>
    <w:rsid w:val="0034542E"/>
    <w:rsid w:val="00371900"/>
    <w:rsid w:val="0037244F"/>
    <w:rsid w:val="003B51DF"/>
    <w:rsid w:val="003C11E3"/>
    <w:rsid w:val="003C44FD"/>
    <w:rsid w:val="003E2426"/>
    <w:rsid w:val="003E25CB"/>
    <w:rsid w:val="003E7B6B"/>
    <w:rsid w:val="003F58F5"/>
    <w:rsid w:val="00410EC6"/>
    <w:rsid w:val="00426569"/>
    <w:rsid w:val="00435419"/>
    <w:rsid w:val="0045463B"/>
    <w:rsid w:val="0046234B"/>
    <w:rsid w:val="00517846"/>
    <w:rsid w:val="00523B91"/>
    <w:rsid w:val="005246FF"/>
    <w:rsid w:val="00527A92"/>
    <w:rsid w:val="005310D7"/>
    <w:rsid w:val="00531FEA"/>
    <w:rsid w:val="0054652F"/>
    <w:rsid w:val="00552B7E"/>
    <w:rsid w:val="00574D15"/>
    <w:rsid w:val="00575719"/>
    <w:rsid w:val="00581D40"/>
    <w:rsid w:val="005B2E36"/>
    <w:rsid w:val="005B4ED9"/>
    <w:rsid w:val="005C49C9"/>
    <w:rsid w:val="005C7CB1"/>
    <w:rsid w:val="005D0E1C"/>
    <w:rsid w:val="005D1E24"/>
    <w:rsid w:val="005D3D6F"/>
    <w:rsid w:val="005E71EE"/>
    <w:rsid w:val="005F0857"/>
    <w:rsid w:val="005F6B04"/>
    <w:rsid w:val="006350BA"/>
    <w:rsid w:val="00661109"/>
    <w:rsid w:val="00664292"/>
    <w:rsid w:val="00673F00"/>
    <w:rsid w:val="00691B76"/>
    <w:rsid w:val="006D007F"/>
    <w:rsid w:val="006D1BF1"/>
    <w:rsid w:val="006E42DD"/>
    <w:rsid w:val="006F0215"/>
    <w:rsid w:val="00743004"/>
    <w:rsid w:val="00743EFF"/>
    <w:rsid w:val="00750300"/>
    <w:rsid w:val="00776169"/>
    <w:rsid w:val="007A3F5F"/>
    <w:rsid w:val="007E3F80"/>
    <w:rsid w:val="007F40A6"/>
    <w:rsid w:val="00831AB8"/>
    <w:rsid w:val="008420B0"/>
    <w:rsid w:val="00875AB2"/>
    <w:rsid w:val="00876574"/>
    <w:rsid w:val="008828A1"/>
    <w:rsid w:val="0089326A"/>
    <w:rsid w:val="00896F03"/>
    <w:rsid w:val="008A1339"/>
    <w:rsid w:val="008D1A91"/>
    <w:rsid w:val="008E7838"/>
    <w:rsid w:val="0092325B"/>
    <w:rsid w:val="00940D8F"/>
    <w:rsid w:val="00952655"/>
    <w:rsid w:val="00961B30"/>
    <w:rsid w:val="009775C1"/>
    <w:rsid w:val="00A351B7"/>
    <w:rsid w:val="00A37977"/>
    <w:rsid w:val="00A419E7"/>
    <w:rsid w:val="00AD0D3D"/>
    <w:rsid w:val="00AF1F66"/>
    <w:rsid w:val="00AF5752"/>
    <w:rsid w:val="00B119E0"/>
    <w:rsid w:val="00B34DF0"/>
    <w:rsid w:val="00B41499"/>
    <w:rsid w:val="00B664C7"/>
    <w:rsid w:val="00B75B5F"/>
    <w:rsid w:val="00B82692"/>
    <w:rsid w:val="00BA2CB7"/>
    <w:rsid w:val="00BA5A39"/>
    <w:rsid w:val="00BB5F43"/>
    <w:rsid w:val="00BB7B3E"/>
    <w:rsid w:val="00BC3069"/>
    <w:rsid w:val="00C01C28"/>
    <w:rsid w:val="00C02630"/>
    <w:rsid w:val="00C1239A"/>
    <w:rsid w:val="00C24196"/>
    <w:rsid w:val="00C263D6"/>
    <w:rsid w:val="00C43AF3"/>
    <w:rsid w:val="00C44A1A"/>
    <w:rsid w:val="00C50C3D"/>
    <w:rsid w:val="00C55FF8"/>
    <w:rsid w:val="00C935CA"/>
    <w:rsid w:val="00CB18C7"/>
    <w:rsid w:val="00CE61F3"/>
    <w:rsid w:val="00CF336C"/>
    <w:rsid w:val="00D22618"/>
    <w:rsid w:val="00D6699E"/>
    <w:rsid w:val="00D72CCB"/>
    <w:rsid w:val="00D76615"/>
    <w:rsid w:val="00D93944"/>
    <w:rsid w:val="00DA23C9"/>
    <w:rsid w:val="00E00924"/>
    <w:rsid w:val="00E00D93"/>
    <w:rsid w:val="00E079E5"/>
    <w:rsid w:val="00E308F0"/>
    <w:rsid w:val="00E54A31"/>
    <w:rsid w:val="00E812FE"/>
    <w:rsid w:val="00E9248A"/>
    <w:rsid w:val="00EA6E59"/>
    <w:rsid w:val="00EB66F7"/>
    <w:rsid w:val="00F657B2"/>
    <w:rsid w:val="00F77FE9"/>
    <w:rsid w:val="00FC0F09"/>
    <w:rsid w:val="00FC6624"/>
    <w:rsid w:val="00FD125C"/>
    <w:rsid w:val="00FD4075"/>
    <w:rsid w:val="00FE6DD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AF6FB3"/>
  <w15:chartTrackingRefBased/>
  <w15:docId w15:val="{6C32D98B-EC5B-4EA9-957B-B9A0328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28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3B"/>
  </w:style>
  <w:style w:type="paragraph" w:styleId="Footer">
    <w:name w:val="footer"/>
    <w:basedOn w:val="Normal"/>
    <w:link w:val="FooterChar"/>
    <w:uiPriority w:val="99"/>
    <w:rsid w:val="0045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5463B"/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paragraph" w:styleId="BodyText">
    <w:name w:val="Body Text"/>
    <w:basedOn w:val="Normal"/>
    <w:link w:val="BodyTextChar"/>
    <w:rsid w:val="00EA6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character" w:customStyle="1" w:styleId="BodyTextChar">
    <w:name w:val="Body Text Char"/>
    <w:basedOn w:val="DefaultParagraphFont"/>
    <w:link w:val="BodyText"/>
    <w:rsid w:val="00EA6E59"/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paragraph" w:styleId="ListParagraph">
    <w:name w:val="List Paragraph"/>
    <w:basedOn w:val="Normal"/>
    <w:uiPriority w:val="34"/>
    <w:qFormat/>
    <w:rsid w:val="00EA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8A1"/>
    <w:rPr>
      <w:rFonts w:ascii="Times New Roman" w:eastAsia="Times New Roman" w:hAnsi="Times New Roman" w:cs="Times New Roman"/>
      <w:sz w:val="28"/>
      <w:szCs w:val="20"/>
      <w:lang w:val="sr-Cyrl-RS" w:eastAsia="sr-Latn-CS"/>
    </w:rPr>
  </w:style>
  <w:style w:type="character" w:styleId="Hyperlink">
    <w:name w:val="Hyperlink"/>
    <w:basedOn w:val="DefaultParagraphFont"/>
    <w:uiPriority w:val="99"/>
    <w:unhideWhenUsed/>
    <w:rsid w:val="008828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4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37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5258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azprom-petrol.b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isgazprom.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sgazprom.r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azprom-petrol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2011-10-185680</_dlc_DocId>
    <_dlc_DocIdUrl xmlns="b3ef1202-6da4-439b-bd9c-0f518e8f8abc">
      <Url>https://nisdms.nis.local/_layouts/15/DocIdRedir.aspx?ID=2011-10-185680</Url>
      <Description>2011-10-185680</Description>
    </_dlc_DocIdUrl>
    <ScanDocumentType xmlns="b3ef1202-6da4-439b-bd9c-0f518e8f8abc">Prilog</ScanDocumentType>
    <BarCode xmlns="b3ef1202-6da4-439b-bd9c-0f518e8f8abc">30230116121722082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02DD-216C-4C0B-80D8-5C854EF31B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8975A9-B312-4BC3-954D-3F662416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978D-A9C6-4F75-A80A-C79A6784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4896C-2EEE-4416-BF68-5F8B46EAA60E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B379D7F1-2393-4941-885A-2DE2F1C2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2493</Words>
  <Characters>14213</Characters>
  <Application>Microsoft Office Word</Application>
  <DocSecurity>8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prodaji naftnih derivata putem kreditne GAZPROM kartice za gorivo</vt:lpstr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prodaji naftnih derivata putem kreditne GAZPROM kartice za gorivo</dc:title>
  <dc:subject/>
  <dc:creator>Slava Zagorac</dc:creator>
  <cp:keywords>Klasifikacija: Без ограничења/Unrestricted</cp:keywords>
  <dc:description/>
  <cp:lastModifiedBy>Marija Todorovic</cp:lastModifiedBy>
  <cp:revision>5</cp:revision>
  <cp:lastPrinted>2022-06-14T05:59:00Z</cp:lastPrinted>
  <dcterms:created xsi:type="dcterms:W3CDTF">2023-01-26T12:53:00Z</dcterms:created>
  <dcterms:modified xsi:type="dcterms:W3CDTF">2023-02-20T14:29:00Z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09d5fbbe-f4c7-4006-a634-737f59cb634c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BarCode">
    <vt:lpwstr>30220616090924941</vt:lpwstr>
  </property>
  <property fmtid="{D5CDD505-2E9C-101B-9397-08002B2CF9AE}" pid="5" name="ScanDocumentType">
    <vt:lpwstr>Prilog</vt:lpwstr>
  </property>
  <property fmtid="{D5CDD505-2E9C-101B-9397-08002B2CF9AE}" pid="6" name="DocumentType">
    <vt:lpwstr>Prilog Nalogodavnog dokumenta</vt:lpwstr>
  </property>
  <property fmtid="{D5CDD505-2E9C-101B-9397-08002B2CF9AE}" pid="7" name="_dlc_DocIdItemGuid">
    <vt:lpwstr>153f34e8-ea68-47c3-8b31-89846196e39e</vt:lpwstr>
  </property>
  <property fmtid="{D5CDD505-2E9C-101B-9397-08002B2CF9AE}" pid="8" name="Klasifikacija">
    <vt:lpwstr>Bez-ogranicenja-Unrestricted</vt:lpwstr>
  </property>
</Properties>
</file>